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AE7" w:rsidRDefault="00722AE7" w:rsidP="003E51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2AE7" w:rsidRDefault="00722AE7" w:rsidP="003E51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2AE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734824" cy="9467657"/>
            <wp:effectExtent l="19050" t="0" r="8876" b="0"/>
            <wp:docPr id="1" name="Рисунок 1" descr="D:\Документы отдела\конкурсы\Патриоты России\2018\1 страница патриоты россии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окументы отдела\конкурсы\Патриоты России\2018\1 страница патриоты россии 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864" cy="9471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2AE7" w:rsidRDefault="00722AE7" w:rsidP="003E51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5100">
        <w:rPr>
          <w:rFonts w:ascii="Times New Roman" w:hAnsi="Times New Roman" w:cs="Times New Roman"/>
          <w:b/>
          <w:sz w:val="28"/>
          <w:szCs w:val="28"/>
        </w:rPr>
        <w:t>Открытый Республиканский конкурс-фестиваль  «Патриоты России!»</w:t>
      </w:r>
    </w:p>
    <w:p w:rsidR="003E5100" w:rsidRPr="003E5100" w:rsidRDefault="003E5100" w:rsidP="003E51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5100">
        <w:rPr>
          <w:rFonts w:ascii="Times New Roman" w:hAnsi="Times New Roman" w:cs="Times New Roman"/>
          <w:b/>
          <w:sz w:val="28"/>
          <w:szCs w:val="28"/>
        </w:rPr>
        <w:t>100</w:t>
      </w:r>
      <w:r w:rsidRPr="003E5100">
        <w:rPr>
          <w:rFonts w:ascii="Times New Roman" w:hAnsi="Times New Roman" w:cs="Times New Roman"/>
          <w:sz w:val="28"/>
          <w:szCs w:val="28"/>
        </w:rPr>
        <w:t>-</w:t>
      </w:r>
      <w:r w:rsidRPr="003E5100">
        <w:rPr>
          <w:rFonts w:ascii="Times New Roman" w:hAnsi="Times New Roman" w:cs="Times New Roman"/>
          <w:b/>
          <w:sz w:val="28"/>
          <w:szCs w:val="28"/>
        </w:rPr>
        <w:t>летию комсомола посвящается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E5100">
        <w:rPr>
          <w:rFonts w:ascii="Times New Roman" w:hAnsi="Times New Roman" w:cs="Times New Roman"/>
          <w:iCs/>
          <w:sz w:val="28"/>
          <w:szCs w:val="28"/>
        </w:rPr>
        <w:t xml:space="preserve">   </w:t>
      </w:r>
      <w:r w:rsidRPr="003E5100">
        <w:rPr>
          <w:rFonts w:ascii="Times New Roman" w:hAnsi="Times New Roman" w:cs="Times New Roman"/>
          <w:i/>
          <w:iCs/>
          <w:sz w:val="28"/>
          <w:szCs w:val="28"/>
        </w:rPr>
        <w:t>Конкурс-фестиваль «Патриоты России!»» имеет патриотическую и гуманитарную направленность и проводится с целью гражданско-патриотического воспитания.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3E5100">
        <w:rPr>
          <w:rFonts w:ascii="Times New Roman" w:hAnsi="Times New Roman" w:cs="Times New Roman"/>
          <w:b/>
          <w:i/>
          <w:iCs/>
          <w:sz w:val="28"/>
          <w:szCs w:val="28"/>
        </w:rPr>
        <w:t>Учредители конкурса-фестиваля: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3E5100">
        <w:rPr>
          <w:rFonts w:ascii="Times New Roman" w:hAnsi="Times New Roman" w:cs="Times New Roman"/>
          <w:sz w:val="28"/>
          <w:szCs w:val="28"/>
        </w:rPr>
        <w:t xml:space="preserve"> Региональное отделение Всероссийского военно-патриотического детско-юношеского общественного движения «ЮНАРМИЯ» Республики Татарстан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-  Военный комиссариат Республики Татарстан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- Государственное бюджетное учреждение дополнительного образования «Республиканский центр внешкольной работы»</w:t>
      </w:r>
    </w:p>
    <w:p w:rsidR="003E5100" w:rsidRPr="003E5100" w:rsidRDefault="003E5100" w:rsidP="003E5100">
      <w:pPr>
        <w:spacing w:after="0" w:line="240" w:lineRule="auto"/>
        <w:ind w:left="33" w:right="34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- Республиканская общественная организация </w:t>
      </w:r>
      <w:r w:rsidRPr="003E5100">
        <w:rPr>
          <w:rFonts w:ascii="Times New Roman" w:hAnsi="Times New Roman" w:cs="Times New Roman"/>
          <w:bCs/>
          <w:sz w:val="28"/>
          <w:szCs w:val="28"/>
        </w:rPr>
        <w:t>ветеранов</w:t>
      </w:r>
      <w:r w:rsidRPr="003E5100">
        <w:rPr>
          <w:rFonts w:ascii="Times New Roman" w:hAnsi="Times New Roman" w:cs="Times New Roman"/>
          <w:sz w:val="28"/>
          <w:szCs w:val="28"/>
        </w:rPr>
        <w:t xml:space="preserve"> (инвалидов) </w:t>
      </w:r>
    </w:p>
    <w:p w:rsidR="003E5100" w:rsidRPr="003E5100" w:rsidRDefault="003E5100" w:rsidP="003E5100">
      <w:pPr>
        <w:spacing w:after="0" w:line="240" w:lineRule="auto"/>
        <w:ind w:left="33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«Союза ветеранов Республики Татарстан» Общероссийской общественной организации ветеранов «Российский союз ветеранов»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- Муниципальное бюджетное учреждение дополнительного образования «Городской дворец детского творчества им. А. </w:t>
      </w:r>
      <w:proofErr w:type="spellStart"/>
      <w:r w:rsidRPr="003E5100">
        <w:rPr>
          <w:rFonts w:ascii="Times New Roman" w:hAnsi="Times New Roman" w:cs="Times New Roman"/>
          <w:sz w:val="28"/>
          <w:szCs w:val="28"/>
        </w:rPr>
        <w:t>Алиша</w:t>
      </w:r>
      <w:proofErr w:type="spellEnd"/>
      <w:r w:rsidRPr="003E5100">
        <w:rPr>
          <w:rFonts w:ascii="Times New Roman" w:hAnsi="Times New Roman" w:cs="Times New Roman"/>
          <w:sz w:val="28"/>
          <w:szCs w:val="28"/>
        </w:rPr>
        <w:t>» города Казани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E5100">
        <w:rPr>
          <w:rFonts w:ascii="Times New Roman" w:hAnsi="Times New Roman" w:cs="Times New Roman"/>
          <w:b/>
          <w:i/>
          <w:sz w:val="28"/>
          <w:szCs w:val="28"/>
        </w:rPr>
        <w:t>Конкурс проводиться при поддержке: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- Общество с ограниченной ответственностью «Группа компаний «Индиго».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3E5100">
        <w:rPr>
          <w:rFonts w:ascii="Times New Roman" w:hAnsi="Times New Roman" w:cs="Times New Roman"/>
          <w:b/>
          <w:sz w:val="28"/>
          <w:szCs w:val="28"/>
        </w:rPr>
        <w:tab/>
      </w:r>
      <w:r w:rsidRPr="003E5100">
        <w:rPr>
          <w:rFonts w:ascii="Times New Roman" w:hAnsi="Times New Roman" w:cs="Times New Roman"/>
          <w:b/>
          <w:i/>
          <w:iCs/>
          <w:sz w:val="28"/>
          <w:szCs w:val="28"/>
        </w:rPr>
        <w:t>Цели и задачи:</w:t>
      </w:r>
    </w:p>
    <w:p w:rsidR="003E5100" w:rsidRPr="003E5100" w:rsidRDefault="003E5100" w:rsidP="00780A64">
      <w:pPr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популяризация идей патриотизма, укрепление нравственных и гражданских ценностей в рамках конкурса-фестиваля;</w:t>
      </w:r>
    </w:p>
    <w:p w:rsidR="003E5100" w:rsidRPr="003E5100" w:rsidRDefault="003E5100" w:rsidP="003E51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популяризация военно-патриотического героического прошлого нашего народа;</w:t>
      </w:r>
    </w:p>
    <w:p w:rsidR="003E5100" w:rsidRPr="003E5100" w:rsidRDefault="003E5100" w:rsidP="003E51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сохранение и развитие национальных культур, укрепление межнациональных связей и сотрудничества;</w:t>
      </w:r>
    </w:p>
    <w:p w:rsidR="003E5100" w:rsidRPr="003E5100" w:rsidRDefault="003E5100" w:rsidP="003E51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100">
        <w:rPr>
          <w:rFonts w:ascii="Times New Roman" w:hAnsi="Times New Roman" w:cs="Times New Roman"/>
          <w:iCs/>
          <w:sz w:val="28"/>
          <w:szCs w:val="28"/>
        </w:rPr>
        <w:t>выявление одаренных личностей, поддержка действующих творческих коллективов;</w:t>
      </w:r>
    </w:p>
    <w:p w:rsidR="003E5100" w:rsidRPr="003E5100" w:rsidRDefault="003E5100" w:rsidP="003E51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популяризация идей гуманизма и преемственности поколений путем всестороннего творческого развития личности;</w:t>
      </w:r>
    </w:p>
    <w:p w:rsidR="003E5100" w:rsidRPr="003E5100" w:rsidRDefault="003E5100" w:rsidP="003E51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100">
        <w:rPr>
          <w:rFonts w:ascii="Times New Roman" w:hAnsi="Times New Roman" w:cs="Times New Roman"/>
          <w:iCs/>
          <w:sz w:val="28"/>
          <w:szCs w:val="28"/>
        </w:rPr>
        <w:t>содействие объединению  творческих коллективов;</w:t>
      </w:r>
    </w:p>
    <w:p w:rsidR="003E5100" w:rsidRPr="003E5100" w:rsidRDefault="003E5100" w:rsidP="003E51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оказание практической и методической помощи специалистам, работающим в области духовного и  художественного воспитания подрастающего поколения.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3E5100">
        <w:rPr>
          <w:rFonts w:ascii="Times New Roman" w:hAnsi="Times New Roman" w:cs="Times New Roman"/>
          <w:b/>
          <w:i/>
          <w:sz w:val="28"/>
          <w:szCs w:val="28"/>
        </w:rPr>
        <w:t>Сроки и место проведения, условия участия</w:t>
      </w:r>
      <w:r w:rsidRPr="003E5100">
        <w:rPr>
          <w:rFonts w:ascii="Times New Roman" w:hAnsi="Times New Roman" w:cs="Times New Roman"/>
          <w:b/>
          <w:i/>
          <w:iCs/>
          <w:sz w:val="28"/>
          <w:szCs w:val="28"/>
        </w:rPr>
        <w:t>: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</w:t>
      </w:r>
      <w:r w:rsidRPr="003E5100">
        <w:rPr>
          <w:rFonts w:ascii="Times New Roman" w:hAnsi="Times New Roman" w:cs="Times New Roman"/>
          <w:sz w:val="28"/>
          <w:szCs w:val="28"/>
        </w:rPr>
        <w:tab/>
        <w:t>В конкурсе-фестивале принимают участие методисты, педагоги-организаторы, преподаватели ОБЖ, заместители руководителей образовательных учреждений, творческие коллективы и отдельные исполнители по возрастным категориям.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3E5100">
        <w:rPr>
          <w:rFonts w:ascii="Times New Roman" w:hAnsi="Times New Roman" w:cs="Times New Roman"/>
          <w:sz w:val="28"/>
          <w:szCs w:val="28"/>
          <w:u w:val="single"/>
        </w:rPr>
        <w:t xml:space="preserve">  Конкурс-фестиваль проводится 2-4 ноября</w:t>
      </w:r>
      <w:r w:rsidRPr="003E5100">
        <w:rPr>
          <w:rFonts w:ascii="Times New Roman" w:hAnsi="Times New Roman" w:cs="Times New Roman"/>
          <w:i/>
          <w:sz w:val="28"/>
          <w:szCs w:val="28"/>
          <w:u w:val="single"/>
        </w:rPr>
        <w:t xml:space="preserve">  2018 г.</w:t>
      </w:r>
      <w:r w:rsidRPr="003E5100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</w:t>
      </w:r>
      <w:r w:rsidRPr="003E5100">
        <w:rPr>
          <w:rFonts w:ascii="Times New Roman" w:hAnsi="Times New Roman" w:cs="Times New Roman"/>
          <w:iCs/>
          <w:sz w:val="28"/>
          <w:szCs w:val="28"/>
          <w:u w:val="single"/>
        </w:rPr>
        <w:t xml:space="preserve">в ГДДТ им. </w:t>
      </w:r>
      <w:proofErr w:type="spellStart"/>
      <w:r w:rsidRPr="003E5100">
        <w:rPr>
          <w:rFonts w:ascii="Times New Roman" w:hAnsi="Times New Roman" w:cs="Times New Roman"/>
          <w:iCs/>
          <w:sz w:val="28"/>
          <w:szCs w:val="28"/>
          <w:u w:val="single"/>
        </w:rPr>
        <w:t>А.Алиша</w:t>
      </w:r>
      <w:proofErr w:type="spellEnd"/>
      <w:r w:rsidRPr="003E5100">
        <w:rPr>
          <w:rFonts w:ascii="Times New Roman" w:hAnsi="Times New Roman" w:cs="Times New Roman"/>
          <w:iCs/>
          <w:sz w:val="28"/>
          <w:szCs w:val="28"/>
          <w:u w:val="single"/>
        </w:rPr>
        <w:t xml:space="preserve"> (г</w:t>
      </w:r>
      <w:proofErr w:type="gramStart"/>
      <w:r w:rsidRPr="003E5100">
        <w:rPr>
          <w:rFonts w:ascii="Times New Roman" w:hAnsi="Times New Roman" w:cs="Times New Roman"/>
          <w:iCs/>
          <w:sz w:val="28"/>
          <w:szCs w:val="28"/>
          <w:u w:val="single"/>
        </w:rPr>
        <w:t>.К</w:t>
      </w:r>
      <w:proofErr w:type="gramEnd"/>
      <w:r w:rsidRPr="003E5100">
        <w:rPr>
          <w:rFonts w:ascii="Times New Roman" w:hAnsi="Times New Roman" w:cs="Times New Roman"/>
          <w:iCs/>
          <w:sz w:val="28"/>
          <w:szCs w:val="28"/>
          <w:u w:val="single"/>
        </w:rPr>
        <w:t>азань, ул. Галактионова, 24)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 Участники на конкурсный просмотр творческих номинаций представляют произведения собственного сочинения или сочинения известных авторов времен Великой Отечественной войны,  о войне и подвигах Советских и Российских солдат,  лирико-патриотической направленности (о России, о Родине), авторские работы. </w:t>
      </w:r>
      <w:r w:rsidRPr="003E5100">
        <w:rPr>
          <w:rFonts w:ascii="Times New Roman" w:hAnsi="Times New Roman" w:cs="Times New Roman"/>
          <w:sz w:val="28"/>
          <w:szCs w:val="28"/>
        </w:rPr>
        <w:lastRenderedPageBreak/>
        <w:t xml:space="preserve">Участник имеет право участвовать в нескольких номинациях конкурса-фестиваля с условием предоставления отдельной анкеты-заявки на каждую номинацию.  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100">
        <w:rPr>
          <w:rFonts w:ascii="Times New Roman" w:hAnsi="Times New Roman" w:cs="Times New Roman"/>
          <w:iCs/>
          <w:sz w:val="28"/>
          <w:szCs w:val="28"/>
          <w:u w:val="single"/>
        </w:rPr>
        <w:t xml:space="preserve">  Заявки принимаются  до 30 октября 2018 г. </w:t>
      </w:r>
      <w:r w:rsidRPr="003E5100">
        <w:rPr>
          <w:rFonts w:ascii="Times New Roman" w:hAnsi="Times New Roman" w:cs="Times New Roman"/>
          <w:sz w:val="28"/>
          <w:szCs w:val="28"/>
        </w:rPr>
        <w:t xml:space="preserve">по адресу  </w:t>
      </w:r>
      <w:r w:rsidRPr="003E5100">
        <w:rPr>
          <w:rFonts w:ascii="Times New Roman" w:hAnsi="Times New Roman" w:cs="Times New Roman"/>
          <w:i/>
          <w:iCs/>
          <w:sz w:val="28"/>
          <w:szCs w:val="28"/>
        </w:rPr>
        <w:t>г. Казань,  ул</w:t>
      </w:r>
      <w:proofErr w:type="gramStart"/>
      <w:r w:rsidRPr="003E5100">
        <w:rPr>
          <w:rFonts w:ascii="Times New Roman" w:hAnsi="Times New Roman" w:cs="Times New Roman"/>
          <w:i/>
          <w:iCs/>
          <w:sz w:val="28"/>
          <w:szCs w:val="28"/>
        </w:rPr>
        <w:t>.Г</w:t>
      </w:r>
      <w:proofErr w:type="gramEnd"/>
      <w:r w:rsidRPr="003E5100">
        <w:rPr>
          <w:rFonts w:ascii="Times New Roman" w:hAnsi="Times New Roman" w:cs="Times New Roman"/>
          <w:i/>
          <w:iCs/>
          <w:sz w:val="28"/>
          <w:szCs w:val="28"/>
        </w:rPr>
        <w:t xml:space="preserve">алактионова,  24,  </w:t>
      </w:r>
      <w:r w:rsidRPr="003E5100">
        <w:rPr>
          <w:rFonts w:ascii="Times New Roman" w:hAnsi="Times New Roman" w:cs="Times New Roman"/>
          <w:iCs/>
          <w:sz w:val="28"/>
          <w:szCs w:val="28"/>
        </w:rPr>
        <w:t xml:space="preserve">на участие в творческих номинациях </w:t>
      </w:r>
      <w:r w:rsidRPr="003E5100">
        <w:rPr>
          <w:rFonts w:ascii="Times New Roman" w:hAnsi="Times New Roman" w:cs="Times New Roman"/>
          <w:i/>
          <w:iCs/>
          <w:sz w:val="28"/>
          <w:szCs w:val="28"/>
        </w:rPr>
        <w:t xml:space="preserve">на электронный адрес: </w:t>
      </w:r>
      <w:proofErr w:type="spellStart"/>
      <w:r w:rsidR="00EE794F" w:rsidRPr="00EE794F">
        <w:rPr>
          <w:rStyle w:val="a7"/>
          <w:rFonts w:ascii="Times New Roman" w:hAnsi="Times New Roman" w:cs="Times New Roman"/>
          <w:i/>
          <w:iCs/>
          <w:sz w:val="28"/>
          <w:szCs w:val="28"/>
          <w:lang w:val="en-US"/>
        </w:rPr>
        <w:t>alishadmm</w:t>
      </w:r>
      <w:proofErr w:type="spellEnd"/>
      <w:r w:rsidR="00EE794F" w:rsidRPr="00EE794F">
        <w:rPr>
          <w:rStyle w:val="a7"/>
          <w:rFonts w:ascii="Times New Roman" w:hAnsi="Times New Roman" w:cs="Times New Roman"/>
          <w:i/>
          <w:iCs/>
          <w:sz w:val="28"/>
          <w:szCs w:val="28"/>
        </w:rPr>
        <w:t>19@</w:t>
      </w:r>
      <w:r w:rsidR="00EE794F" w:rsidRPr="00EE794F">
        <w:rPr>
          <w:rStyle w:val="a7"/>
          <w:rFonts w:ascii="Times New Roman" w:hAnsi="Times New Roman" w:cs="Times New Roman"/>
          <w:i/>
          <w:iCs/>
          <w:sz w:val="28"/>
          <w:szCs w:val="28"/>
          <w:lang w:val="en-US"/>
        </w:rPr>
        <w:t>mail</w:t>
      </w:r>
      <w:r w:rsidR="00EE794F" w:rsidRPr="00EE794F">
        <w:rPr>
          <w:rStyle w:val="a7"/>
          <w:rFonts w:ascii="Times New Roman" w:hAnsi="Times New Roman" w:cs="Times New Roman"/>
          <w:i/>
          <w:iCs/>
          <w:sz w:val="28"/>
          <w:szCs w:val="28"/>
        </w:rPr>
        <w:t>.</w:t>
      </w:r>
      <w:proofErr w:type="spellStart"/>
      <w:r w:rsidR="00EE794F" w:rsidRPr="00EE794F">
        <w:rPr>
          <w:rStyle w:val="a7"/>
          <w:rFonts w:ascii="Times New Roman" w:hAnsi="Times New Roman" w:cs="Times New Roman"/>
          <w:i/>
          <w:iCs/>
          <w:sz w:val="28"/>
          <w:szCs w:val="28"/>
          <w:lang w:val="en-US"/>
        </w:rPr>
        <w:t>ru</w:t>
      </w:r>
      <w:proofErr w:type="spellEnd"/>
      <w:r w:rsidRPr="003E5100">
        <w:rPr>
          <w:rFonts w:ascii="Times New Roman" w:hAnsi="Times New Roman" w:cs="Times New Roman"/>
          <w:i/>
          <w:iCs/>
          <w:sz w:val="28"/>
          <w:szCs w:val="28"/>
        </w:rPr>
        <w:t xml:space="preserve">; т. (843)238-48-19, </w:t>
      </w:r>
      <w:r w:rsidRPr="003E5100">
        <w:rPr>
          <w:rFonts w:ascii="Times New Roman" w:hAnsi="Times New Roman" w:cs="Times New Roman"/>
          <w:iCs/>
          <w:sz w:val="28"/>
          <w:szCs w:val="28"/>
        </w:rPr>
        <w:t>на участие в номинации «Защита проекта»</w:t>
      </w:r>
      <w:r w:rsidRPr="003E5100">
        <w:rPr>
          <w:rFonts w:ascii="Times New Roman" w:hAnsi="Times New Roman" w:cs="Times New Roman"/>
          <w:i/>
          <w:iCs/>
          <w:sz w:val="28"/>
          <w:szCs w:val="28"/>
        </w:rPr>
        <w:t xml:space="preserve"> на электронный адрес: </w:t>
      </w:r>
      <w:hyperlink r:id="rId6" w:history="1">
        <w:r w:rsidRPr="003E5100">
          <w:rPr>
            <w:rStyle w:val="a7"/>
            <w:rFonts w:ascii="Times New Roman" w:hAnsi="Times New Roman" w:cs="Times New Roman"/>
            <w:sz w:val="28"/>
            <w:szCs w:val="28"/>
          </w:rPr>
          <w:t>2384819@</w:t>
        </w:r>
        <w:r w:rsidRPr="003E5100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3E5100">
          <w:rPr>
            <w:rStyle w:val="a7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E5100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3E510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3E5100">
        <w:rPr>
          <w:rFonts w:ascii="Times New Roman" w:hAnsi="Times New Roman" w:cs="Times New Roman"/>
          <w:iCs/>
          <w:sz w:val="28"/>
          <w:szCs w:val="28"/>
        </w:rPr>
        <w:t xml:space="preserve">при наличии оплаченной квитанции. К заявке обязательно прилагается списки участников конкурса-фестиваля и руководителя  с их данными за подписью руководителя и печатью учреждения. 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E5100">
        <w:rPr>
          <w:rFonts w:ascii="Times New Roman" w:hAnsi="Times New Roman" w:cs="Times New Roman"/>
          <w:b/>
          <w:i/>
          <w:sz w:val="28"/>
          <w:szCs w:val="28"/>
        </w:rPr>
        <w:t>Номинации, жанры и возрастные категории участников, требования к участию в конкурсе-фестивале:</w:t>
      </w:r>
    </w:p>
    <w:p w:rsidR="003E5100" w:rsidRPr="003E5100" w:rsidRDefault="003E5100" w:rsidP="003E510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  <w:u w:val="single"/>
        </w:rPr>
        <w:t>Вокал (соло, дуэт, ансамбль)</w:t>
      </w:r>
      <w:r w:rsidRPr="003E5100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E5100">
        <w:rPr>
          <w:rFonts w:ascii="Times New Roman" w:hAnsi="Times New Roman" w:cs="Times New Roman"/>
          <w:sz w:val="28"/>
          <w:szCs w:val="28"/>
        </w:rPr>
        <w:t>6-8 лет, 9-11 лет, 12-14 лет, 15-18 лет, старше 18 лет, Профи</w:t>
      </w:r>
      <w:r w:rsidRPr="003E510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E5100">
        <w:rPr>
          <w:rFonts w:ascii="Times New Roman" w:hAnsi="Times New Roman" w:cs="Times New Roman"/>
          <w:sz w:val="28"/>
          <w:szCs w:val="28"/>
        </w:rPr>
        <w:t>«Вокал-соло» (академический, народный, эстрадный), «Вокальный ансамбль» (академический, народный, эстрадный), «Хор» (свыше 12 участников), «Автор-исполнитель», «Инсценированная песня»</w:t>
      </w:r>
      <w:proofErr w:type="gramEnd"/>
    </w:p>
    <w:p w:rsid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Участники номинации «Вокал» представляют на конкурсный просмотр 1 номер. Продолжительность конкурсного номера не должна превышать 4 минуты. При превышении допустимого времени конкурсного номера жюри имеет право остановить выступление и снизить его оценку. На конкурс-фестиваль должны быть представлены фонограммы на качественных носителях (</w:t>
      </w:r>
      <w:r w:rsidRPr="003E5100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3E51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5100">
        <w:rPr>
          <w:rFonts w:ascii="Times New Roman" w:hAnsi="Times New Roman" w:cs="Times New Roman"/>
          <w:sz w:val="28"/>
          <w:szCs w:val="28"/>
        </w:rPr>
        <w:t>флеш-карта</w:t>
      </w:r>
      <w:proofErr w:type="spellEnd"/>
      <w:r w:rsidRPr="003E5100">
        <w:rPr>
          <w:rFonts w:ascii="Times New Roman" w:hAnsi="Times New Roman" w:cs="Times New Roman"/>
          <w:sz w:val="28"/>
          <w:szCs w:val="28"/>
        </w:rPr>
        <w:t xml:space="preserve">), каждая звукозапись должна иметь название произведения, автора музыки, текста, название коллектива или фамилию, имя исполнителя, продолжительность звучания данного произведения. Необходимо иметь при себе фонограммы на нескольких </w:t>
      </w:r>
      <w:proofErr w:type="spellStart"/>
      <w:r w:rsidRPr="003E5100">
        <w:rPr>
          <w:rFonts w:ascii="Times New Roman" w:hAnsi="Times New Roman" w:cs="Times New Roman"/>
          <w:sz w:val="28"/>
          <w:szCs w:val="28"/>
        </w:rPr>
        <w:t>звуконосителях</w:t>
      </w:r>
      <w:proofErr w:type="spellEnd"/>
      <w:r w:rsidRPr="003E5100">
        <w:rPr>
          <w:rFonts w:ascii="Times New Roman" w:hAnsi="Times New Roman" w:cs="Times New Roman"/>
          <w:sz w:val="28"/>
          <w:szCs w:val="28"/>
        </w:rPr>
        <w:t xml:space="preserve">.  Для участия в номинации «Вокал»  фонограммы представляются с записью «минус один» (музыкальное сопровождение без голоса). Для вокалистов (соло) допускается </w:t>
      </w:r>
      <w:proofErr w:type="gramStart"/>
      <w:r w:rsidRPr="003E5100">
        <w:rPr>
          <w:rFonts w:ascii="Times New Roman" w:hAnsi="Times New Roman" w:cs="Times New Roman"/>
          <w:sz w:val="28"/>
          <w:szCs w:val="28"/>
        </w:rPr>
        <w:t>прописанный</w:t>
      </w:r>
      <w:proofErr w:type="gramEnd"/>
      <w:r w:rsidRPr="003E5100">
        <w:rPr>
          <w:rFonts w:ascii="Times New Roman" w:hAnsi="Times New Roman" w:cs="Times New Roman"/>
          <w:sz w:val="28"/>
          <w:szCs w:val="28"/>
        </w:rPr>
        <w:t xml:space="preserve"> или живой </w:t>
      </w:r>
      <w:proofErr w:type="spellStart"/>
      <w:r w:rsidRPr="003E5100">
        <w:rPr>
          <w:rFonts w:ascii="Times New Roman" w:hAnsi="Times New Roman" w:cs="Times New Roman"/>
          <w:sz w:val="28"/>
          <w:szCs w:val="28"/>
        </w:rPr>
        <w:t>бэк-вокал</w:t>
      </w:r>
      <w:proofErr w:type="spellEnd"/>
      <w:r w:rsidRPr="003E5100">
        <w:rPr>
          <w:rFonts w:ascii="Times New Roman" w:hAnsi="Times New Roman" w:cs="Times New Roman"/>
          <w:sz w:val="28"/>
          <w:szCs w:val="28"/>
        </w:rPr>
        <w:t xml:space="preserve">. Для ансамблей </w:t>
      </w:r>
      <w:proofErr w:type="spellStart"/>
      <w:r w:rsidRPr="003E5100">
        <w:rPr>
          <w:rFonts w:ascii="Times New Roman" w:hAnsi="Times New Roman" w:cs="Times New Roman"/>
          <w:sz w:val="28"/>
          <w:szCs w:val="28"/>
        </w:rPr>
        <w:t>бэк-вокал</w:t>
      </w:r>
      <w:proofErr w:type="spellEnd"/>
      <w:r w:rsidRPr="003E5100">
        <w:rPr>
          <w:rFonts w:ascii="Times New Roman" w:hAnsi="Times New Roman" w:cs="Times New Roman"/>
          <w:sz w:val="28"/>
          <w:szCs w:val="28"/>
        </w:rPr>
        <w:t xml:space="preserve"> не допускается, как и </w:t>
      </w:r>
      <w:r w:rsidRPr="003E5100">
        <w:rPr>
          <w:rFonts w:ascii="Times New Roman" w:hAnsi="Times New Roman" w:cs="Times New Roman"/>
          <w:sz w:val="28"/>
          <w:szCs w:val="28"/>
          <w:lang w:val="en-US"/>
        </w:rPr>
        <w:t>double</w:t>
      </w:r>
      <w:r w:rsidRPr="003E5100">
        <w:rPr>
          <w:rFonts w:ascii="Times New Roman" w:hAnsi="Times New Roman" w:cs="Times New Roman"/>
          <w:sz w:val="28"/>
          <w:szCs w:val="28"/>
        </w:rPr>
        <w:t>-вокал (инструментальное или голосовое дублирование основной партии) для солистов.</w:t>
      </w:r>
    </w:p>
    <w:p w:rsidR="005E501C" w:rsidRDefault="005E501C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501C" w:rsidRPr="005E501C" w:rsidRDefault="005E501C" w:rsidP="005E501C">
      <w:pPr>
        <w:pStyle w:val="a5"/>
        <w:numPr>
          <w:ilvl w:val="0"/>
          <w:numId w:val="3"/>
        </w:numPr>
        <w:tabs>
          <w:tab w:val="left" w:pos="284"/>
          <w:tab w:val="left" w:pos="1134"/>
        </w:tabs>
        <w:spacing w:after="0" w:line="240" w:lineRule="auto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01C">
        <w:rPr>
          <w:rFonts w:ascii="Times New Roman" w:hAnsi="Times New Roman" w:cs="Times New Roman"/>
          <w:sz w:val="28"/>
          <w:szCs w:val="28"/>
          <w:u w:val="single"/>
        </w:rPr>
        <w:t>Инструментальный жанр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: </w:t>
      </w:r>
    </w:p>
    <w:p w:rsidR="005E501C" w:rsidRPr="005E501C" w:rsidRDefault="005E501C" w:rsidP="005E501C">
      <w:pPr>
        <w:pStyle w:val="a8"/>
        <w:ind w:left="0"/>
        <w:jc w:val="both"/>
        <w:rPr>
          <w:rFonts w:ascii="Times New Roman" w:hAnsi="Times New Roman"/>
          <w:sz w:val="28"/>
          <w:szCs w:val="28"/>
          <w:u w:val="single"/>
        </w:rPr>
      </w:pPr>
      <w:r w:rsidRPr="005E501C">
        <w:rPr>
          <w:rFonts w:ascii="Times New Roman" w:hAnsi="Times New Roman"/>
          <w:sz w:val="28"/>
          <w:szCs w:val="28"/>
        </w:rPr>
        <w:t>6-8 лет, 9-11 лет, 12-14 лет, 15-18 лет, старше 18 лет, Профи</w:t>
      </w:r>
      <w:r w:rsidRPr="005E501C">
        <w:rPr>
          <w:rFonts w:ascii="Times New Roman" w:hAnsi="Times New Roman"/>
          <w:sz w:val="28"/>
          <w:szCs w:val="28"/>
          <w:u w:val="single"/>
        </w:rPr>
        <w:t xml:space="preserve"> </w:t>
      </w:r>
    </w:p>
    <w:p w:rsidR="005E501C" w:rsidRPr="005E501C" w:rsidRDefault="005E501C" w:rsidP="005E501C">
      <w:pPr>
        <w:pStyle w:val="a5"/>
        <w:ind w:right="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Соло, дуэт, трио, ансамбль  (народный, классический, эстрадный)</w:t>
      </w:r>
    </w:p>
    <w:p w:rsidR="005E501C" w:rsidRPr="005E501C" w:rsidRDefault="005E501C" w:rsidP="005E501C">
      <w:pPr>
        <w:pStyle w:val="a8"/>
        <w:tabs>
          <w:tab w:val="left" w:pos="284"/>
        </w:tabs>
        <w:ind w:left="0" w:right="43"/>
        <w:jc w:val="both"/>
        <w:rPr>
          <w:rFonts w:ascii="Times New Roman" w:hAnsi="Times New Roman"/>
          <w:iCs/>
          <w:sz w:val="28"/>
          <w:szCs w:val="28"/>
        </w:rPr>
      </w:pPr>
      <w:r w:rsidRPr="005E501C">
        <w:rPr>
          <w:rFonts w:ascii="Times New Roman" w:hAnsi="Times New Roman"/>
          <w:iCs/>
          <w:sz w:val="28"/>
          <w:szCs w:val="28"/>
        </w:rPr>
        <w:t>12-15 лет, 16-20 лет, 21-25 лет.</w:t>
      </w:r>
    </w:p>
    <w:p w:rsidR="005E501C" w:rsidRPr="005E501C" w:rsidRDefault="005E501C" w:rsidP="005E501C">
      <w:pPr>
        <w:pStyle w:val="a8"/>
        <w:tabs>
          <w:tab w:val="left" w:pos="284"/>
        </w:tabs>
        <w:ind w:left="0" w:right="43"/>
        <w:jc w:val="both"/>
        <w:rPr>
          <w:rFonts w:ascii="Times New Roman" w:hAnsi="Times New Roman"/>
          <w:iCs/>
          <w:sz w:val="28"/>
          <w:szCs w:val="28"/>
        </w:rPr>
      </w:pPr>
      <w:r w:rsidRPr="005E501C">
        <w:rPr>
          <w:rFonts w:ascii="Times New Roman" w:hAnsi="Times New Roman"/>
          <w:iCs/>
          <w:sz w:val="28"/>
          <w:szCs w:val="28"/>
        </w:rPr>
        <w:t xml:space="preserve"> «Вокально-инструментальный»</w:t>
      </w:r>
    </w:p>
    <w:p w:rsidR="005E501C" w:rsidRPr="005E501C" w:rsidRDefault="005E501C" w:rsidP="005E501C">
      <w:pPr>
        <w:pStyle w:val="a8"/>
        <w:ind w:left="0"/>
        <w:jc w:val="both"/>
        <w:rPr>
          <w:rFonts w:ascii="Times New Roman" w:hAnsi="Times New Roman"/>
          <w:sz w:val="28"/>
          <w:szCs w:val="28"/>
        </w:rPr>
      </w:pPr>
      <w:r w:rsidRPr="003E5100">
        <w:rPr>
          <w:rFonts w:ascii="Times New Roman" w:hAnsi="Times New Roman"/>
          <w:sz w:val="28"/>
          <w:szCs w:val="28"/>
        </w:rPr>
        <w:t>Участники номинации «</w:t>
      </w:r>
      <w:r>
        <w:rPr>
          <w:rFonts w:ascii="Times New Roman" w:hAnsi="Times New Roman"/>
          <w:sz w:val="28"/>
          <w:szCs w:val="28"/>
        </w:rPr>
        <w:t>Инструментальный жанр»</w:t>
      </w:r>
      <w:r w:rsidRPr="003E5100">
        <w:rPr>
          <w:rFonts w:ascii="Times New Roman" w:hAnsi="Times New Roman"/>
          <w:sz w:val="28"/>
          <w:szCs w:val="28"/>
        </w:rPr>
        <w:t xml:space="preserve"> представляют на конкурсный просмотр 1 номер. Продолжительность конкурсного номера не должна превышать 4 минуты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3E5100">
        <w:rPr>
          <w:rFonts w:ascii="Times New Roman" w:hAnsi="Times New Roman"/>
          <w:sz w:val="28"/>
          <w:szCs w:val="28"/>
        </w:rPr>
        <w:t>При превышении допустимого времени конкурсного номера жюри имеет право остановить выступление и снизить его оценку.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5100" w:rsidRPr="003E5100" w:rsidRDefault="003E5100" w:rsidP="003E510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E5100">
        <w:rPr>
          <w:rFonts w:ascii="Times New Roman" w:hAnsi="Times New Roman" w:cs="Times New Roman"/>
          <w:sz w:val="28"/>
          <w:szCs w:val="28"/>
          <w:u w:val="single"/>
        </w:rPr>
        <w:t>Театральное искусство  (соло, малые формы, ансамбль):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   6-9 лет,  10-13  лет,  14-17  лет,  18-23  лет  и  старше  23  лет,  Профи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«Художественное слово», «Инсценировка», «Театр пластики», «Литературные композиции», «Автор-исполнитель»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Участники номинации «Театральное искусство» представляют на конкурсный просмотр 1 номер. Продолжительность конкурсного номера не должна превышать: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lastRenderedPageBreak/>
        <w:t>художественное слово – 5 минут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инсценировка – 20 минут</w:t>
      </w:r>
    </w:p>
    <w:p w:rsid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литературная композиция – 15 минут</w:t>
      </w:r>
    </w:p>
    <w:p w:rsidR="00961A5C" w:rsidRDefault="00961A5C" w:rsidP="00961A5C">
      <w:pPr>
        <w:pStyle w:val="a5"/>
        <w:spacing w:after="0" w:line="240" w:lineRule="auto"/>
        <w:ind w:left="1080" w:right="45"/>
        <w:jc w:val="both"/>
        <w:rPr>
          <w:rFonts w:ascii="Times New Roman" w:hAnsi="Times New Roman" w:cs="Times New Roman"/>
          <w:sz w:val="28"/>
          <w:szCs w:val="28"/>
        </w:rPr>
      </w:pPr>
    </w:p>
    <w:p w:rsidR="00961A5C" w:rsidRPr="00961A5C" w:rsidRDefault="00961A5C" w:rsidP="00961A5C">
      <w:pPr>
        <w:pStyle w:val="a5"/>
        <w:spacing w:after="0" w:line="240" w:lineRule="auto"/>
        <w:ind w:left="0" w:right="45"/>
        <w:jc w:val="both"/>
        <w:rPr>
          <w:rFonts w:ascii="Times New Roman" w:hAnsi="Times New Roman" w:cs="Times New Roman"/>
          <w:sz w:val="28"/>
          <w:szCs w:val="28"/>
        </w:rPr>
      </w:pPr>
      <w:r w:rsidRPr="00961A5C">
        <w:rPr>
          <w:rFonts w:ascii="Times New Roman" w:hAnsi="Times New Roman" w:cs="Times New Roman"/>
          <w:sz w:val="28"/>
          <w:szCs w:val="28"/>
        </w:rPr>
        <w:t xml:space="preserve">«Театр моды - коллекция»,  «Конкурс эскизов»  </w:t>
      </w:r>
    </w:p>
    <w:p w:rsidR="00961A5C" w:rsidRDefault="00961A5C" w:rsidP="00961A5C">
      <w:pPr>
        <w:spacing w:after="0" w:line="240" w:lineRule="auto"/>
        <w:ind w:right="45"/>
        <w:jc w:val="both"/>
        <w:rPr>
          <w:rFonts w:ascii="Times New Roman" w:hAnsi="Times New Roman" w:cs="Times New Roman"/>
          <w:sz w:val="28"/>
          <w:szCs w:val="28"/>
        </w:rPr>
      </w:pPr>
      <w:r w:rsidRPr="00961A5C">
        <w:rPr>
          <w:rFonts w:ascii="Times New Roman" w:hAnsi="Times New Roman" w:cs="Times New Roman"/>
          <w:sz w:val="28"/>
          <w:szCs w:val="28"/>
        </w:rPr>
        <w:t xml:space="preserve">5-10 лет, 11-14 лет, 15-17 лет, </w:t>
      </w:r>
      <w:r w:rsidRPr="003E5100">
        <w:rPr>
          <w:rFonts w:ascii="Times New Roman" w:hAnsi="Times New Roman" w:cs="Times New Roman"/>
          <w:sz w:val="28"/>
          <w:szCs w:val="28"/>
        </w:rPr>
        <w:t>18-23  лет  и  старше  23  лет,  Профи</w:t>
      </w:r>
    </w:p>
    <w:p w:rsidR="00961A5C" w:rsidRPr="00D60C32" w:rsidRDefault="00D60C32" w:rsidP="00D60C32">
      <w:pPr>
        <w:pStyle w:val="22"/>
        <w:shd w:val="clear" w:color="auto" w:fill="auto"/>
        <w:tabs>
          <w:tab w:val="left" w:pos="0"/>
        </w:tabs>
        <w:spacing w:before="0" w:line="240" w:lineRule="auto"/>
        <w:rPr>
          <w:sz w:val="28"/>
          <w:szCs w:val="28"/>
        </w:rPr>
      </w:pPr>
      <w:r w:rsidRPr="00D60C32">
        <w:rPr>
          <w:sz w:val="28"/>
          <w:szCs w:val="28"/>
        </w:rPr>
        <w:t>Время показа не более 4-х минут. В коллекциях могут быть использованы любые ткани, вспомогательные материалы, аксессуары. Допускаются различные приемы обработки и декорирования материалов.</w:t>
      </w:r>
      <w:r>
        <w:rPr>
          <w:sz w:val="28"/>
          <w:szCs w:val="28"/>
        </w:rPr>
        <w:t xml:space="preserve"> </w:t>
      </w:r>
      <w:r w:rsidRPr="00D60C32">
        <w:rPr>
          <w:sz w:val="28"/>
          <w:szCs w:val="28"/>
        </w:rPr>
        <w:tab/>
      </w:r>
      <w:r w:rsidRPr="00D60C32">
        <w:rPr>
          <w:sz w:val="28"/>
          <w:szCs w:val="28"/>
        </w:rPr>
        <w:tab/>
        <w:t>Во время демонстрации коллекций возможна театрализация и музыкальное оформление. Составляющей частью Конкурса</w:t>
      </w:r>
      <w:r>
        <w:rPr>
          <w:sz w:val="28"/>
          <w:szCs w:val="28"/>
        </w:rPr>
        <w:t>-фестиваля</w:t>
      </w:r>
      <w:r w:rsidRPr="00D60C32">
        <w:rPr>
          <w:sz w:val="28"/>
          <w:szCs w:val="28"/>
        </w:rPr>
        <w:t xml:space="preserve"> является конкурс эскизных проектов. </w:t>
      </w:r>
      <w:r>
        <w:rPr>
          <w:sz w:val="28"/>
          <w:szCs w:val="28"/>
        </w:rPr>
        <w:t>П</w:t>
      </w:r>
      <w:r w:rsidRPr="00D60C32">
        <w:rPr>
          <w:sz w:val="28"/>
          <w:szCs w:val="28"/>
        </w:rPr>
        <w:t>ринимаются зарисовки, рисунки, эскизы коллекции</w:t>
      </w:r>
      <w:r>
        <w:rPr>
          <w:sz w:val="28"/>
          <w:szCs w:val="28"/>
        </w:rPr>
        <w:t>.</w:t>
      </w:r>
    </w:p>
    <w:p w:rsidR="003E5100" w:rsidRPr="003E5100" w:rsidRDefault="003E5100" w:rsidP="003E510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При превышении допустимого времени конкурсного номера жюри имеет право остановить выступление и снизить его оценку.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На конкурс-фестиваль должны быть представлены фонограммы на качественных носителях (</w:t>
      </w:r>
      <w:r w:rsidRPr="003E5100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3E51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5100">
        <w:rPr>
          <w:rFonts w:ascii="Times New Roman" w:hAnsi="Times New Roman" w:cs="Times New Roman"/>
          <w:sz w:val="28"/>
          <w:szCs w:val="28"/>
        </w:rPr>
        <w:t>флеш-карта</w:t>
      </w:r>
      <w:proofErr w:type="spellEnd"/>
      <w:r w:rsidRPr="003E5100">
        <w:rPr>
          <w:rFonts w:ascii="Times New Roman" w:hAnsi="Times New Roman" w:cs="Times New Roman"/>
          <w:sz w:val="28"/>
          <w:szCs w:val="28"/>
        </w:rPr>
        <w:t xml:space="preserve">), каждая звукозапись должна иметь название коллектива или фамилию, имя исполнителя, продолжительность звучания данного произведения. Необходимо иметь при себе фонограммы на нескольких </w:t>
      </w:r>
      <w:proofErr w:type="spellStart"/>
      <w:r w:rsidRPr="003E5100">
        <w:rPr>
          <w:rFonts w:ascii="Times New Roman" w:hAnsi="Times New Roman" w:cs="Times New Roman"/>
          <w:sz w:val="28"/>
          <w:szCs w:val="28"/>
        </w:rPr>
        <w:t>звуконосителях</w:t>
      </w:r>
      <w:proofErr w:type="spellEnd"/>
      <w:r w:rsidRPr="003E510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5100" w:rsidRPr="003E5100" w:rsidRDefault="003E5100" w:rsidP="003E510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E5100">
        <w:rPr>
          <w:rFonts w:ascii="Times New Roman" w:hAnsi="Times New Roman" w:cs="Times New Roman"/>
          <w:sz w:val="28"/>
          <w:szCs w:val="28"/>
          <w:u w:val="single"/>
        </w:rPr>
        <w:t xml:space="preserve">Прикладное творчество и </w:t>
      </w:r>
      <w:proofErr w:type="spellStart"/>
      <w:r w:rsidRPr="003E5100">
        <w:rPr>
          <w:rFonts w:ascii="Times New Roman" w:hAnsi="Times New Roman" w:cs="Times New Roman"/>
          <w:sz w:val="28"/>
          <w:szCs w:val="28"/>
          <w:u w:val="single"/>
        </w:rPr>
        <w:t>ИЗО-работы</w:t>
      </w:r>
      <w:proofErr w:type="spellEnd"/>
      <w:r w:rsidRPr="003E510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   6-8 лет, 9-11 лет, 12-14 лет, 15-18 лет, старше 18 лет, Профи</w:t>
      </w:r>
      <w:r w:rsidRPr="003E510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3E5100" w:rsidRPr="003E5100" w:rsidRDefault="003E5100" w:rsidP="003E5100">
      <w:pPr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Работы в номинациях «</w:t>
      </w:r>
      <w:proofErr w:type="spellStart"/>
      <w:r w:rsidRPr="003E5100">
        <w:rPr>
          <w:rFonts w:ascii="Times New Roman" w:hAnsi="Times New Roman" w:cs="Times New Roman"/>
          <w:sz w:val="28"/>
          <w:szCs w:val="28"/>
        </w:rPr>
        <w:t>ИЗО-работы</w:t>
      </w:r>
      <w:proofErr w:type="spellEnd"/>
      <w:r w:rsidRPr="003E5100">
        <w:rPr>
          <w:rFonts w:ascii="Times New Roman" w:hAnsi="Times New Roman" w:cs="Times New Roman"/>
          <w:sz w:val="28"/>
          <w:szCs w:val="28"/>
        </w:rPr>
        <w:t>» и ДПИ, так же должны соответствовать гражданско-патриотической направленности. «</w:t>
      </w:r>
      <w:proofErr w:type="spellStart"/>
      <w:r w:rsidRPr="003E5100">
        <w:rPr>
          <w:rFonts w:ascii="Times New Roman" w:hAnsi="Times New Roman" w:cs="Times New Roman"/>
          <w:sz w:val="28"/>
          <w:szCs w:val="28"/>
        </w:rPr>
        <w:t>ИЗО-работы</w:t>
      </w:r>
      <w:proofErr w:type="spellEnd"/>
      <w:r w:rsidRPr="003E5100">
        <w:rPr>
          <w:rFonts w:ascii="Times New Roman" w:hAnsi="Times New Roman" w:cs="Times New Roman"/>
          <w:sz w:val="28"/>
          <w:szCs w:val="28"/>
        </w:rPr>
        <w:t xml:space="preserve">» и «Прикладное творчество» участники сдают 1 работу. </w:t>
      </w:r>
      <w:r w:rsidRPr="003E5100">
        <w:rPr>
          <w:rFonts w:ascii="Times New Roman" w:hAnsi="Times New Roman" w:cs="Times New Roman"/>
          <w:iCs/>
          <w:sz w:val="28"/>
          <w:szCs w:val="28"/>
        </w:rPr>
        <w:t xml:space="preserve">При участии в </w:t>
      </w:r>
      <w:r w:rsidRPr="003E5100">
        <w:rPr>
          <w:rFonts w:ascii="Times New Roman" w:hAnsi="Times New Roman" w:cs="Times New Roman"/>
          <w:b/>
          <w:iCs/>
          <w:sz w:val="28"/>
          <w:szCs w:val="28"/>
        </w:rPr>
        <w:t>очном туре</w:t>
      </w:r>
      <w:r w:rsidRPr="003E5100">
        <w:rPr>
          <w:rFonts w:ascii="Times New Roman" w:hAnsi="Times New Roman" w:cs="Times New Roman"/>
          <w:iCs/>
          <w:sz w:val="28"/>
          <w:szCs w:val="28"/>
        </w:rPr>
        <w:t xml:space="preserve"> в номинациях «</w:t>
      </w:r>
      <w:proofErr w:type="spellStart"/>
      <w:r w:rsidRPr="003E5100">
        <w:rPr>
          <w:rFonts w:ascii="Times New Roman" w:hAnsi="Times New Roman" w:cs="Times New Roman"/>
          <w:iCs/>
          <w:sz w:val="28"/>
          <w:szCs w:val="28"/>
        </w:rPr>
        <w:t>ИЗО-работы</w:t>
      </w:r>
      <w:proofErr w:type="spellEnd"/>
      <w:r w:rsidRPr="003E5100">
        <w:rPr>
          <w:rFonts w:ascii="Times New Roman" w:hAnsi="Times New Roman" w:cs="Times New Roman"/>
          <w:iCs/>
          <w:sz w:val="28"/>
          <w:szCs w:val="28"/>
        </w:rPr>
        <w:t>» и «Прикладное творчество»</w:t>
      </w:r>
      <w:r w:rsidRPr="003E5100">
        <w:rPr>
          <w:rFonts w:ascii="Times New Roman" w:hAnsi="Times New Roman" w:cs="Times New Roman"/>
          <w:iCs/>
          <w:sz w:val="28"/>
          <w:szCs w:val="28"/>
          <w:u w:val="single"/>
        </w:rPr>
        <w:t xml:space="preserve"> конкурсные работы оформляются 2 ноября   2018 г.  с 9.00 до 11.00</w:t>
      </w:r>
      <w:r w:rsidRPr="003E5100">
        <w:rPr>
          <w:rFonts w:ascii="Times New Roman" w:hAnsi="Times New Roman" w:cs="Times New Roman"/>
          <w:iCs/>
          <w:sz w:val="28"/>
          <w:szCs w:val="28"/>
        </w:rPr>
        <w:t xml:space="preserve">  в выставочном зале ГДДТ им. </w:t>
      </w:r>
      <w:proofErr w:type="spellStart"/>
      <w:r w:rsidRPr="003E5100">
        <w:rPr>
          <w:rFonts w:ascii="Times New Roman" w:hAnsi="Times New Roman" w:cs="Times New Roman"/>
          <w:iCs/>
          <w:sz w:val="28"/>
          <w:szCs w:val="28"/>
        </w:rPr>
        <w:t>А.Алиша</w:t>
      </w:r>
      <w:proofErr w:type="spellEnd"/>
      <w:r w:rsidRPr="003E5100">
        <w:rPr>
          <w:rFonts w:ascii="Times New Roman" w:hAnsi="Times New Roman" w:cs="Times New Roman"/>
          <w:iCs/>
          <w:sz w:val="28"/>
          <w:szCs w:val="28"/>
        </w:rPr>
        <w:t xml:space="preserve">, самостоятельно участниками, предварительно отправив заявку на участие в конкурсе-фестивале и квитанцию об оплате. Позже указанного срока, работы не принимаются. </w:t>
      </w:r>
      <w:r w:rsidRPr="003E5100">
        <w:rPr>
          <w:rFonts w:ascii="Times New Roman" w:hAnsi="Times New Roman" w:cs="Times New Roman"/>
          <w:iCs/>
          <w:sz w:val="28"/>
          <w:szCs w:val="28"/>
          <w:u w:val="single"/>
        </w:rPr>
        <w:t>Участники конкурсные работы забирают  3 ноября   2018 г. с 12.00-14.00.</w:t>
      </w:r>
      <w:r w:rsidRPr="003E5100">
        <w:rPr>
          <w:rFonts w:ascii="Times New Roman" w:hAnsi="Times New Roman" w:cs="Times New Roman"/>
          <w:iCs/>
          <w:sz w:val="28"/>
          <w:szCs w:val="28"/>
        </w:rPr>
        <w:t xml:space="preserve">  Оргкомитет конкурса-фестиваля не несет ответственность за работы, если участники не забирают их в указанные в Положении сроки.           </w:t>
      </w:r>
    </w:p>
    <w:p w:rsidR="003E5100" w:rsidRPr="003E5100" w:rsidRDefault="003E5100" w:rsidP="003E5100">
      <w:pPr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В номинациях </w:t>
      </w:r>
      <w:r w:rsidRPr="003E5100">
        <w:rPr>
          <w:rFonts w:ascii="Times New Roman" w:hAnsi="Times New Roman" w:cs="Times New Roman"/>
          <w:iCs/>
          <w:sz w:val="28"/>
          <w:szCs w:val="28"/>
        </w:rPr>
        <w:t>«</w:t>
      </w:r>
      <w:proofErr w:type="spellStart"/>
      <w:r w:rsidRPr="003E5100">
        <w:rPr>
          <w:rFonts w:ascii="Times New Roman" w:hAnsi="Times New Roman" w:cs="Times New Roman"/>
          <w:iCs/>
          <w:sz w:val="28"/>
          <w:szCs w:val="28"/>
        </w:rPr>
        <w:t>ИЗО-работы</w:t>
      </w:r>
      <w:proofErr w:type="spellEnd"/>
      <w:r w:rsidRPr="003E5100">
        <w:rPr>
          <w:rFonts w:ascii="Times New Roman" w:hAnsi="Times New Roman" w:cs="Times New Roman"/>
          <w:iCs/>
          <w:sz w:val="28"/>
          <w:szCs w:val="28"/>
        </w:rPr>
        <w:t xml:space="preserve">» и «Прикладное творчество» возможно заочное участие. </w:t>
      </w:r>
      <w:proofErr w:type="gramStart"/>
      <w:r w:rsidRPr="003E5100">
        <w:rPr>
          <w:rFonts w:ascii="Times New Roman" w:hAnsi="Times New Roman" w:cs="Times New Roman"/>
          <w:iCs/>
          <w:sz w:val="28"/>
          <w:szCs w:val="28"/>
        </w:rPr>
        <w:t xml:space="preserve">Участники  </w:t>
      </w:r>
      <w:r w:rsidRPr="003E5100">
        <w:rPr>
          <w:rFonts w:ascii="Times New Roman" w:hAnsi="Times New Roman" w:cs="Times New Roman"/>
          <w:b/>
          <w:iCs/>
          <w:sz w:val="28"/>
          <w:szCs w:val="28"/>
        </w:rPr>
        <w:t xml:space="preserve">заочного тура </w:t>
      </w:r>
      <w:r w:rsidRPr="003E5100">
        <w:rPr>
          <w:rFonts w:ascii="Times New Roman" w:hAnsi="Times New Roman" w:cs="Times New Roman"/>
          <w:iCs/>
          <w:sz w:val="28"/>
          <w:szCs w:val="28"/>
        </w:rPr>
        <w:t xml:space="preserve"> в номинациях «</w:t>
      </w:r>
      <w:proofErr w:type="spellStart"/>
      <w:r w:rsidRPr="003E5100">
        <w:rPr>
          <w:rFonts w:ascii="Times New Roman" w:hAnsi="Times New Roman" w:cs="Times New Roman"/>
          <w:iCs/>
          <w:sz w:val="28"/>
          <w:szCs w:val="28"/>
        </w:rPr>
        <w:t>ИЗО-работы</w:t>
      </w:r>
      <w:proofErr w:type="spellEnd"/>
      <w:r w:rsidRPr="003E5100">
        <w:rPr>
          <w:rFonts w:ascii="Times New Roman" w:hAnsi="Times New Roman" w:cs="Times New Roman"/>
          <w:iCs/>
          <w:sz w:val="28"/>
          <w:szCs w:val="28"/>
        </w:rPr>
        <w:t xml:space="preserve">» и «Прикладное творчество» присылают вместе с заявкой (оформленной по форме) в электронном виде фотографии хорошего качества рисунков и фотографии с двух ракурсов конкурсных работ прикладного творчества на электронный адрес: </w:t>
      </w:r>
      <w:hyperlink r:id="rId7" w:history="1">
        <w:r w:rsidRPr="003E5100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severyanova</w:t>
        </w:r>
        <w:r w:rsidRPr="003E5100">
          <w:rPr>
            <w:rStyle w:val="a7"/>
            <w:rFonts w:ascii="Times New Roman" w:hAnsi="Times New Roman" w:cs="Times New Roman"/>
            <w:sz w:val="28"/>
            <w:szCs w:val="28"/>
          </w:rPr>
          <w:t>09@</w:t>
        </w:r>
        <w:r w:rsidRPr="003E5100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3E5100">
          <w:rPr>
            <w:rStyle w:val="a7"/>
            <w:rFonts w:ascii="Times New Roman" w:hAnsi="Times New Roman" w:cs="Times New Roman"/>
            <w:sz w:val="28"/>
            <w:szCs w:val="28"/>
          </w:rPr>
          <w:t>.</w:t>
        </w:r>
        <w:r w:rsidRPr="003E5100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3E5100">
        <w:rPr>
          <w:rFonts w:ascii="Times New Roman" w:hAnsi="Times New Roman" w:cs="Times New Roman"/>
          <w:iCs/>
          <w:sz w:val="28"/>
          <w:szCs w:val="28"/>
        </w:rPr>
        <w:t>. Дипломы победителей заочного тура будут высылаться после подведение итогов конкурса на электронный адрес, указанный в заявке на участие в конкурсе-фестивале.</w:t>
      </w:r>
      <w:proofErr w:type="gramEnd"/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Ко всем конкурсным  работам прилагается этикетки с указанием:</w:t>
      </w:r>
    </w:p>
    <w:p w:rsidR="003E5100" w:rsidRPr="003E5100" w:rsidRDefault="003E5100" w:rsidP="003E510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Название работы</w:t>
      </w:r>
    </w:p>
    <w:p w:rsidR="003E5100" w:rsidRPr="003E5100" w:rsidRDefault="003E5100" w:rsidP="003E510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Ф.И.О. автор</w:t>
      </w:r>
    </w:p>
    <w:p w:rsidR="003E5100" w:rsidRPr="003E5100" w:rsidRDefault="003E5100" w:rsidP="003E510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Возраст участника</w:t>
      </w:r>
    </w:p>
    <w:p w:rsidR="003E5100" w:rsidRPr="003E5100" w:rsidRDefault="003E5100" w:rsidP="003E510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Название учреждения, район</w:t>
      </w:r>
    </w:p>
    <w:p w:rsidR="003E5100" w:rsidRDefault="003E5100" w:rsidP="003E510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lastRenderedPageBreak/>
        <w:t>Ф.И.О. педагога.</w:t>
      </w:r>
    </w:p>
    <w:p w:rsidR="00961A5C" w:rsidRDefault="00961A5C" w:rsidP="00961A5C">
      <w:pPr>
        <w:spacing w:after="0" w:line="240" w:lineRule="auto"/>
        <w:ind w:left="975"/>
        <w:jc w:val="both"/>
        <w:rPr>
          <w:rFonts w:ascii="Times New Roman" w:hAnsi="Times New Roman" w:cs="Times New Roman"/>
          <w:sz w:val="28"/>
          <w:szCs w:val="28"/>
        </w:rPr>
      </w:pPr>
    </w:p>
    <w:p w:rsidR="00961A5C" w:rsidRPr="00961A5C" w:rsidRDefault="00961A5C" w:rsidP="00961A5C">
      <w:pPr>
        <w:pStyle w:val="a5"/>
        <w:numPr>
          <w:ilvl w:val="0"/>
          <w:numId w:val="3"/>
        </w:numPr>
        <w:spacing w:after="0" w:line="240" w:lineRule="auto"/>
        <w:ind w:right="45"/>
        <w:jc w:val="both"/>
        <w:rPr>
          <w:rFonts w:ascii="Times New Roman" w:hAnsi="Times New Roman" w:cs="Times New Roman"/>
          <w:sz w:val="28"/>
          <w:szCs w:val="28"/>
        </w:rPr>
      </w:pPr>
      <w:r w:rsidRPr="00961A5C">
        <w:rPr>
          <w:rFonts w:ascii="Times New Roman" w:hAnsi="Times New Roman" w:cs="Times New Roman"/>
          <w:sz w:val="28"/>
          <w:szCs w:val="28"/>
          <w:u w:val="single"/>
        </w:rPr>
        <w:t>Хореография (соло, дуэт, ансамбль)</w:t>
      </w:r>
      <w:r w:rsidRPr="00961A5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61A5C" w:rsidRPr="00961A5C" w:rsidRDefault="00961A5C" w:rsidP="00961A5C">
      <w:pPr>
        <w:pStyle w:val="a5"/>
        <w:spacing w:after="0" w:line="240" w:lineRule="auto"/>
        <w:ind w:left="0" w:right="45"/>
        <w:jc w:val="both"/>
        <w:rPr>
          <w:rFonts w:ascii="Times New Roman" w:hAnsi="Times New Roman" w:cs="Times New Roman"/>
          <w:sz w:val="28"/>
          <w:szCs w:val="28"/>
        </w:rPr>
      </w:pPr>
      <w:r w:rsidRPr="00961A5C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Патриотический</w:t>
      </w:r>
      <w:r w:rsidRPr="00961A5C">
        <w:rPr>
          <w:rFonts w:ascii="Times New Roman" w:hAnsi="Times New Roman" w:cs="Times New Roman"/>
          <w:sz w:val="28"/>
          <w:szCs w:val="28"/>
        </w:rPr>
        <w:t xml:space="preserve"> танец», «Эстрадный танец», «</w:t>
      </w:r>
      <w:r>
        <w:rPr>
          <w:rFonts w:ascii="Times New Roman" w:hAnsi="Times New Roman" w:cs="Times New Roman"/>
          <w:sz w:val="28"/>
          <w:szCs w:val="28"/>
        </w:rPr>
        <w:t xml:space="preserve">Народный </w:t>
      </w:r>
      <w:r w:rsidRPr="00961A5C">
        <w:rPr>
          <w:rFonts w:ascii="Times New Roman" w:hAnsi="Times New Roman" w:cs="Times New Roman"/>
          <w:sz w:val="28"/>
          <w:szCs w:val="28"/>
        </w:rPr>
        <w:t>танец», «Стилизованный танец»</w:t>
      </w:r>
    </w:p>
    <w:p w:rsidR="00961A5C" w:rsidRPr="00961A5C" w:rsidRDefault="00961A5C" w:rsidP="00961A5C">
      <w:pPr>
        <w:pStyle w:val="a5"/>
        <w:spacing w:after="0" w:line="240" w:lineRule="auto"/>
        <w:ind w:left="0" w:right="45"/>
        <w:jc w:val="both"/>
        <w:rPr>
          <w:rFonts w:ascii="Times New Roman" w:hAnsi="Times New Roman" w:cs="Times New Roman"/>
          <w:sz w:val="28"/>
          <w:szCs w:val="28"/>
        </w:rPr>
      </w:pPr>
      <w:r w:rsidRPr="00961A5C">
        <w:rPr>
          <w:rFonts w:ascii="Times New Roman" w:hAnsi="Times New Roman" w:cs="Times New Roman"/>
          <w:sz w:val="28"/>
          <w:szCs w:val="28"/>
        </w:rPr>
        <w:t xml:space="preserve"> 5-6 лет, 7-9 лет, 10-13 лет, 14-17 лет, </w:t>
      </w:r>
      <w:r>
        <w:rPr>
          <w:rFonts w:ascii="Times New Roman" w:hAnsi="Times New Roman" w:cs="Times New Roman"/>
          <w:sz w:val="28"/>
          <w:szCs w:val="28"/>
        </w:rPr>
        <w:t xml:space="preserve">старше </w:t>
      </w:r>
      <w:r w:rsidRPr="00961A5C">
        <w:rPr>
          <w:rFonts w:ascii="Times New Roman" w:hAnsi="Times New Roman" w:cs="Times New Roman"/>
          <w:sz w:val="28"/>
          <w:szCs w:val="28"/>
        </w:rPr>
        <w:t>18 лет;</w:t>
      </w:r>
      <w:r>
        <w:rPr>
          <w:rFonts w:ascii="Times New Roman" w:hAnsi="Times New Roman" w:cs="Times New Roman"/>
          <w:sz w:val="28"/>
          <w:szCs w:val="28"/>
        </w:rPr>
        <w:t xml:space="preserve"> Профи</w:t>
      </w:r>
    </w:p>
    <w:p w:rsidR="00961A5C" w:rsidRPr="00961A5C" w:rsidRDefault="00961A5C" w:rsidP="00961A5C">
      <w:pPr>
        <w:pStyle w:val="a5"/>
        <w:spacing w:after="0" w:line="240" w:lineRule="auto"/>
        <w:ind w:left="0" w:right="45"/>
        <w:jc w:val="both"/>
        <w:rPr>
          <w:rFonts w:ascii="Times New Roman" w:hAnsi="Times New Roman" w:cs="Times New Roman"/>
          <w:sz w:val="28"/>
          <w:szCs w:val="28"/>
        </w:rPr>
      </w:pPr>
      <w:r w:rsidRPr="00961A5C">
        <w:rPr>
          <w:rFonts w:ascii="Times New Roman" w:hAnsi="Times New Roman" w:cs="Times New Roman"/>
          <w:sz w:val="28"/>
          <w:szCs w:val="28"/>
        </w:rPr>
        <w:t>«Детский танец», «Дебют»</w:t>
      </w:r>
    </w:p>
    <w:p w:rsidR="00961A5C" w:rsidRPr="00961A5C" w:rsidRDefault="00961A5C" w:rsidP="00961A5C">
      <w:pPr>
        <w:pStyle w:val="a5"/>
        <w:spacing w:after="0" w:line="240" w:lineRule="auto"/>
        <w:ind w:left="0" w:right="45"/>
        <w:jc w:val="both"/>
        <w:rPr>
          <w:rFonts w:ascii="Times New Roman" w:hAnsi="Times New Roman" w:cs="Times New Roman"/>
          <w:sz w:val="28"/>
          <w:szCs w:val="28"/>
        </w:rPr>
      </w:pPr>
      <w:r w:rsidRPr="00961A5C">
        <w:rPr>
          <w:rFonts w:ascii="Times New Roman" w:hAnsi="Times New Roman" w:cs="Times New Roman"/>
          <w:sz w:val="28"/>
          <w:szCs w:val="28"/>
        </w:rPr>
        <w:t>5-6 лет, 7-9 лет, 10-13 лет.</w:t>
      </w:r>
    </w:p>
    <w:p w:rsidR="00961A5C" w:rsidRPr="003E5100" w:rsidRDefault="00961A5C" w:rsidP="00961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Участники номинации «</w:t>
      </w:r>
      <w:r>
        <w:rPr>
          <w:rFonts w:ascii="Times New Roman" w:hAnsi="Times New Roman" w:cs="Times New Roman"/>
          <w:sz w:val="28"/>
          <w:szCs w:val="28"/>
        </w:rPr>
        <w:t>Хореография</w:t>
      </w:r>
      <w:r w:rsidRPr="003E5100">
        <w:rPr>
          <w:rFonts w:ascii="Times New Roman" w:hAnsi="Times New Roman" w:cs="Times New Roman"/>
          <w:sz w:val="28"/>
          <w:szCs w:val="28"/>
        </w:rPr>
        <w:t>» представляют на конкурсный просмотр 1 номер. Продолжительность конкурсного номера не должна превышать 4 минуты. При превышении допустимого времени конкурсного номера жюри имеет право остановить выступление и снизить его оценку. На конкурс-фестиваль должны быть представлены фонограммы на качественных носителях (</w:t>
      </w:r>
      <w:r w:rsidRPr="003E5100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3E51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5100">
        <w:rPr>
          <w:rFonts w:ascii="Times New Roman" w:hAnsi="Times New Roman" w:cs="Times New Roman"/>
          <w:sz w:val="28"/>
          <w:szCs w:val="28"/>
        </w:rPr>
        <w:t>флеш-карта</w:t>
      </w:r>
      <w:proofErr w:type="spellEnd"/>
      <w:r w:rsidRPr="003E5100">
        <w:rPr>
          <w:rFonts w:ascii="Times New Roman" w:hAnsi="Times New Roman" w:cs="Times New Roman"/>
          <w:sz w:val="28"/>
          <w:szCs w:val="28"/>
        </w:rPr>
        <w:t xml:space="preserve">), каждая звукозапись должна иметь название произведения, автора музыки, текста, название коллектива или фамилию, имя исполнителя, продолжительность звучания данного произведения. Необходимо иметь при себе фонограммы на нескольких </w:t>
      </w:r>
      <w:proofErr w:type="spellStart"/>
      <w:r w:rsidRPr="003E5100">
        <w:rPr>
          <w:rFonts w:ascii="Times New Roman" w:hAnsi="Times New Roman" w:cs="Times New Roman"/>
          <w:sz w:val="28"/>
          <w:szCs w:val="28"/>
        </w:rPr>
        <w:t>звуконосителях</w:t>
      </w:r>
      <w:proofErr w:type="spellEnd"/>
      <w:r w:rsidRPr="003E5100">
        <w:rPr>
          <w:rFonts w:ascii="Times New Roman" w:hAnsi="Times New Roman" w:cs="Times New Roman"/>
          <w:sz w:val="28"/>
          <w:szCs w:val="28"/>
        </w:rPr>
        <w:t>.</w:t>
      </w:r>
    </w:p>
    <w:p w:rsid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:rsidR="00961A5C" w:rsidRPr="003E5100" w:rsidRDefault="00961A5C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:rsidR="003E5100" w:rsidRPr="00961A5C" w:rsidRDefault="003E5100" w:rsidP="00961A5C">
      <w:pPr>
        <w:pStyle w:val="a8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u w:val="single"/>
        </w:rPr>
      </w:pPr>
      <w:r w:rsidRPr="00961A5C">
        <w:rPr>
          <w:rFonts w:ascii="Times New Roman" w:hAnsi="Times New Roman"/>
          <w:sz w:val="28"/>
          <w:szCs w:val="28"/>
          <w:u w:val="single"/>
        </w:rPr>
        <w:t>Защита проекта (презентации и видеоролики)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-   Номинация </w:t>
      </w:r>
      <w:r w:rsidRPr="003E5100">
        <w:rPr>
          <w:rFonts w:ascii="Times New Roman" w:hAnsi="Times New Roman" w:cs="Times New Roman"/>
          <w:b/>
          <w:sz w:val="28"/>
          <w:szCs w:val="28"/>
        </w:rPr>
        <w:t xml:space="preserve">«Итоги работы». </w:t>
      </w:r>
      <w:r w:rsidRPr="003E5100">
        <w:rPr>
          <w:rFonts w:ascii="Times New Roman" w:hAnsi="Times New Roman" w:cs="Times New Roman"/>
          <w:sz w:val="28"/>
          <w:szCs w:val="28"/>
        </w:rPr>
        <w:t>Участниками данной номинации могут стать:</w:t>
      </w:r>
    </w:p>
    <w:p w:rsidR="003E5100" w:rsidRPr="003E5100" w:rsidRDefault="003E5100" w:rsidP="003E5100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Методисты</w:t>
      </w:r>
    </w:p>
    <w:p w:rsidR="003E5100" w:rsidRPr="003E5100" w:rsidRDefault="003E5100" w:rsidP="003E5100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педагоги-организаторы</w:t>
      </w:r>
    </w:p>
    <w:p w:rsidR="003E5100" w:rsidRPr="003E5100" w:rsidRDefault="003E5100" w:rsidP="003E5100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руководители образовательных организаций</w:t>
      </w:r>
    </w:p>
    <w:p w:rsidR="003E5100" w:rsidRPr="003E5100" w:rsidRDefault="003E5100" w:rsidP="003E5100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заместители руководителей образовательных организаций</w:t>
      </w:r>
    </w:p>
    <w:p w:rsidR="003E5100" w:rsidRPr="003E5100" w:rsidRDefault="003E5100" w:rsidP="003E5100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образовательные учреждения. 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Необходимо предоставить выступление-защиту своего проекта длительностью 3-5 минуты, где отображаются итоги работы не менее чем за 2 года  гражданско-патриотической  направленности.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- Номинация </w:t>
      </w:r>
      <w:r w:rsidRPr="003E5100">
        <w:rPr>
          <w:rFonts w:ascii="Times New Roman" w:hAnsi="Times New Roman" w:cs="Times New Roman"/>
          <w:b/>
          <w:sz w:val="28"/>
          <w:szCs w:val="28"/>
        </w:rPr>
        <w:t>«Подготовка к службе»</w:t>
      </w:r>
      <w:r w:rsidRPr="003E5100">
        <w:rPr>
          <w:rFonts w:ascii="Times New Roman" w:hAnsi="Times New Roman" w:cs="Times New Roman"/>
          <w:sz w:val="28"/>
          <w:szCs w:val="28"/>
        </w:rPr>
        <w:t xml:space="preserve"> для преподавателей ОБЖ и координаторов юнармейских отрядов образовательных организаций. Защита проекта, время выступления 3-5 минут. Конкурсные работы должны включать в себя информацию о гражданско-патриотической деятельности преподавателя. 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- Номинация </w:t>
      </w:r>
      <w:r w:rsidRPr="003E5100">
        <w:rPr>
          <w:rFonts w:ascii="Times New Roman" w:hAnsi="Times New Roman" w:cs="Times New Roman"/>
          <w:b/>
          <w:sz w:val="28"/>
          <w:szCs w:val="28"/>
        </w:rPr>
        <w:t>«Музейная педагогика»</w:t>
      </w:r>
      <w:r w:rsidRPr="003E5100">
        <w:rPr>
          <w:rFonts w:ascii="Times New Roman" w:hAnsi="Times New Roman" w:cs="Times New Roman"/>
          <w:sz w:val="28"/>
          <w:szCs w:val="28"/>
        </w:rPr>
        <w:t xml:space="preserve"> - заочная форма участия.  Конкурсанты предоставляют в оргкомитет видеофильм на 30 минут о деятельности музея, экскурсиях, мероприятиях патриотической направленности. 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80A64" w:rsidRPr="003E5100" w:rsidRDefault="00780A64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E5100">
        <w:rPr>
          <w:rFonts w:ascii="Times New Roman" w:hAnsi="Times New Roman" w:cs="Times New Roman"/>
          <w:b/>
          <w:i/>
          <w:sz w:val="28"/>
          <w:szCs w:val="28"/>
        </w:rPr>
        <w:t>Организационный взнос за участие в конкурсе-фестивале до 30 октября  2018 г.: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         -  для вокальных ансамблей (4-12 чел.)     250  руб./человек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         -  хоровые </w:t>
      </w:r>
      <w:r w:rsidR="0016639E" w:rsidRPr="003E5100">
        <w:rPr>
          <w:rFonts w:ascii="Times New Roman" w:hAnsi="Times New Roman" w:cs="Times New Roman"/>
          <w:sz w:val="28"/>
          <w:szCs w:val="28"/>
        </w:rPr>
        <w:t xml:space="preserve">(от 13 человек) </w:t>
      </w:r>
      <w:r w:rsidRPr="003E5100">
        <w:rPr>
          <w:rFonts w:ascii="Times New Roman" w:hAnsi="Times New Roman" w:cs="Times New Roman"/>
          <w:sz w:val="28"/>
          <w:szCs w:val="28"/>
        </w:rPr>
        <w:t xml:space="preserve">и другие творческие коллективы </w:t>
      </w:r>
      <w:r w:rsidRPr="003E5100">
        <w:rPr>
          <w:rFonts w:ascii="Times New Roman" w:hAnsi="Times New Roman" w:cs="Times New Roman"/>
          <w:sz w:val="28"/>
          <w:szCs w:val="28"/>
        </w:rPr>
        <w:softHyphen/>
        <w:t>– 200 руб./человек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         - для трио  900 руб.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        -  для дуэтов     750 руб.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        -  для солистов   600 руб.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        - прикладное творчество и </w:t>
      </w:r>
      <w:proofErr w:type="spellStart"/>
      <w:r w:rsidRPr="003E5100">
        <w:rPr>
          <w:rFonts w:ascii="Times New Roman" w:hAnsi="Times New Roman" w:cs="Times New Roman"/>
          <w:sz w:val="28"/>
          <w:szCs w:val="28"/>
        </w:rPr>
        <w:t>ИЗО-работы</w:t>
      </w:r>
      <w:proofErr w:type="spellEnd"/>
      <w:r w:rsidRPr="003E5100">
        <w:rPr>
          <w:rFonts w:ascii="Times New Roman" w:hAnsi="Times New Roman" w:cs="Times New Roman"/>
          <w:sz w:val="28"/>
          <w:szCs w:val="28"/>
        </w:rPr>
        <w:t xml:space="preserve"> (очное участие) 100 руб. одна работа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       - защита проекта очное участие – 500 руб., заочное участие – 350 руб.</w:t>
      </w:r>
    </w:p>
    <w:p w:rsid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</w:p>
    <w:p w:rsidR="00780A64" w:rsidRPr="003E5100" w:rsidRDefault="00780A64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З</w:t>
      </w:r>
      <w:r w:rsidRPr="003E5100">
        <w:rPr>
          <w:rFonts w:ascii="Times New Roman" w:hAnsi="Times New Roman" w:cs="Times New Roman"/>
          <w:b/>
          <w:i/>
          <w:sz w:val="28"/>
          <w:szCs w:val="28"/>
        </w:rPr>
        <w:t>а участие в дополнительной номинации организационный взнос составляет: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        -  для вокальных ансамблей (4-12 чел.)     150  руб./человек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        -  хоровые и другие творческие коллективы (от 13 человек) </w:t>
      </w:r>
      <w:r w:rsidRPr="003E5100">
        <w:rPr>
          <w:rFonts w:ascii="Times New Roman" w:hAnsi="Times New Roman" w:cs="Times New Roman"/>
          <w:sz w:val="28"/>
          <w:szCs w:val="28"/>
        </w:rPr>
        <w:softHyphen/>
        <w:t>– 100 руб./человек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        - для трио  700 руб.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        -  для дуэтов     500 руб.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        -  для солистов   400 руб.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       - прикладное творчество и </w:t>
      </w:r>
      <w:proofErr w:type="spellStart"/>
      <w:r w:rsidRPr="003E5100">
        <w:rPr>
          <w:rFonts w:ascii="Times New Roman" w:hAnsi="Times New Roman" w:cs="Times New Roman"/>
          <w:sz w:val="28"/>
          <w:szCs w:val="28"/>
        </w:rPr>
        <w:t>ИЗО-работы</w:t>
      </w:r>
      <w:proofErr w:type="spellEnd"/>
      <w:r w:rsidRPr="003E5100">
        <w:rPr>
          <w:rFonts w:ascii="Times New Roman" w:hAnsi="Times New Roman" w:cs="Times New Roman"/>
          <w:sz w:val="28"/>
          <w:szCs w:val="28"/>
        </w:rPr>
        <w:t xml:space="preserve">  80 руб. одна работа</w:t>
      </w:r>
    </w:p>
    <w:p w:rsid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3E5100">
        <w:rPr>
          <w:rFonts w:ascii="Times New Roman" w:hAnsi="Times New Roman" w:cs="Times New Roman"/>
          <w:b/>
          <w:i/>
          <w:iCs/>
          <w:sz w:val="28"/>
          <w:szCs w:val="28"/>
        </w:rPr>
        <w:t>Критерии оценки: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1. Номинация «Вокал»:</w:t>
      </w:r>
    </w:p>
    <w:p w:rsidR="003E5100" w:rsidRPr="003E5100" w:rsidRDefault="003E5100" w:rsidP="008C336E">
      <w:pPr>
        <w:numPr>
          <w:ilvl w:val="0"/>
          <w:numId w:val="6"/>
        </w:numPr>
        <w:tabs>
          <w:tab w:val="clear" w:pos="1080"/>
        </w:tabs>
        <w:spacing w:after="0" w:line="240" w:lineRule="auto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вокально-хоровые навыки (чистота интонации, красота тембра, дикция, ансамблевое мастерство);</w:t>
      </w:r>
    </w:p>
    <w:p w:rsidR="003E5100" w:rsidRPr="003E5100" w:rsidRDefault="003E5100" w:rsidP="008C336E">
      <w:pPr>
        <w:numPr>
          <w:ilvl w:val="0"/>
          <w:numId w:val="6"/>
        </w:numPr>
        <w:tabs>
          <w:tab w:val="clear" w:pos="1080"/>
        </w:tabs>
        <w:spacing w:after="0" w:line="240" w:lineRule="auto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постановка голоса, дикция, звучание;</w:t>
      </w:r>
    </w:p>
    <w:p w:rsidR="003E5100" w:rsidRPr="003E5100" w:rsidRDefault="003E5100" w:rsidP="008C336E">
      <w:pPr>
        <w:numPr>
          <w:ilvl w:val="0"/>
          <w:numId w:val="6"/>
        </w:numPr>
        <w:tabs>
          <w:tab w:val="clear" w:pos="1080"/>
        </w:tabs>
        <w:spacing w:after="0" w:line="240" w:lineRule="auto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соответствие исполняемого произведения тематике конкурса-фестиваля и возрасту конкурсанта;</w:t>
      </w:r>
    </w:p>
    <w:p w:rsidR="003E5100" w:rsidRPr="003E5100" w:rsidRDefault="003E5100" w:rsidP="008C336E">
      <w:pPr>
        <w:numPr>
          <w:ilvl w:val="0"/>
          <w:numId w:val="6"/>
        </w:numPr>
        <w:tabs>
          <w:tab w:val="clear" w:pos="1080"/>
        </w:tabs>
        <w:spacing w:after="0" w:line="240" w:lineRule="auto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техника и культура речи;</w:t>
      </w:r>
    </w:p>
    <w:p w:rsidR="003E5100" w:rsidRPr="003E5100" w:rsidRDefault="003E5100" w:rsidP="008C336E">
      <w:pPr>
        <w:numPr>
          <w:ilvl w:val="0"/>
          <w:numId w:val="6"/>
        </w:numPr>
        <w:tabs>
          <w:tab w:val="clear" w:pos="1080"/>
        </w:tabs>
        <w:spacing w:after="0" w:line="240" w:lineRule="auto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интерпретация художественного образа;</w:t>
      </w:r>
    </w:p>
    <w:p w:rsidR="003E5100" w:rsidRPr="003E5100" w:rsidRDefault="003E5100" w:rsidP="008C336E">
      <w:pPr>
        <w:numPr>
          <w:ilvl w:val="0"/>
          <w:numId w:val="6"/>
        </w:numPr>
        <w:tabs>
          <w:tab w:val="clear" w:pos="1080"/>
        </w:tabs>
        <w:spacing w:after="0" w:line="240" w:lineRule="auto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работа с микрофоном;</w:t>
      </w:r>
    </w:p>
    <w:p w:rsidR="003E5100" w:rsidRPr="003E5100" w:rsidRDefault="003E5100" w:rsidP="008C336E">
      <w:pPr>
        <w:numPr>
          <w:ilvl w:val="0"/>
          <w:numId w:val="6"/>
        </w:numPr>
        <w:tabs>
          <w:tab w:val="clear" w:pos="1080"/>
        </w:tabs>
        <w:spacing w:after="0" w:line="240" w:lineRule="auto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качество фонограмм.</w:t>
      </w:r>
    </w:p>
    <w:p w:rsidR="003E5100" w:rsidRPr="00EA27E3" w:rsidRDefault="003E5100" w:rsidP="00EA27E3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EA27E3" w:rsidRPr="00EA27E3" w:rsidRDefault="00EA27E3" w:rsidP="00EA27E3">
      <w:pPr>
        <w:pStyle w:val="a8"/>
        <w:numPr>
          <w:ilvl w:val="0"/>
          <w:numId w:val="16"/>
        </w:numPr>
        <w:ind w:left="426" w:right="43"/>
        <w:jc w:val="both"/>
        <w:rPr>
          <w:rFonts w:ascii="Times New Roman" w:hAnsi="Times New Roman"/>
          <w:sz w:val="28"/>
          <w:szCs w:val="28"/>
        </w:rPr>
      </w:pPr>
      <w:r w:rsidRPr="00EA27E3">
        <w:rPr>
          <w:rFonts w:ascii="Times New Roman" w:hAnsi="Times New Roman"/>
          <w:sz w:val="28"/>
          <w:szCs w:val="28"/>
        </w:rPr>
        <w:t>Номинация «Инструментальный жанр»</w:t>
      </w:r>
    </w:p>
    <w:p w:rsidR="00EA27E3" w:rsidRPr="00EA27E3" w:rsidRDefault="00EA27E3" w:rsidP="00EA27E3">
      <w:pPr>
        <w:numPr>
          <w:ilvl w:val="0"/>
          <w:numId w:val="6"/>
        </w:numPr>
        <w:tabs>
          <w:tab w:val="clear" w:pos="1080"/>
          <w:tab w:val="num" w:pos="709"/>
        </w:tabs>
        <w:spacing w:after="0" w:line="240" w:lineRule="auto"/>
        <w:ind w:left="426" w:right="43" w:firstLine="0"/>
        <w:jc w:val="both"/>
        <w:rPr>
          <w:rFonts w:ascii="Times New Roman" w:hAnsi="Times New Roman"/>
          <w:sz w:val="28"/>
          <w:szCs w:val="28"/>
        </w:rPr>
      </w:pPr>
      <w:r w:rsidRPr="00EA27E3">
        <w:rPr>
          <w:rFonts w:ascii="Times New Roman" w:hAnsi="Times New Roman"/>
          <w:sz w:val="28"/>
          <w:szCs w:val="28"/>
        </w:rPr>
        <w:t>исполнительское мастерство;</w:t>
      </w:r>
    </w:p>
    <w:p w:rsidR="00EA27E3" w:rsidRPr="00EA27E3" w:rsidRDefault="00EA27E3" w:rsidP="00EA27E3">
      <w:pPr>
        <w:numPr>
          <w:ilvl w:val="0"/>
          <w:numId w:val="6"/>
        </w:numPr>
        <w:tabs>
          <w:tab w:val="clear" w:pos="1080"/>
          <w:tab w:val="num" w:pos="709"/>
        </w:tabs>
        <w:spacing w:after="0" w:line="240" w:lineRule="auto"/>
        <w:ind w:left="426" w:right="43" w:firstLine="0"/>
        <w:jc w:val="both"/>
        <w:rPr>
          <w:rFonts w:ascii="Times New Roman" w:hAnsi="Times New Roman"/>
          <w:sz w:val="28"/>
          <w:szCs w:val="28"/>
        </w:rPr>
      </w:pPr>
      <w:r w:rsidRPr="00EA27E3">
        <w:rPr>
          <w:rFonts w:ascii="Times New Roman" w:hAnsi="Times New Roman"/>
          <w:sz w:val="28"/>
          <w:szCs w:val="28"/>
        </w:rPr>
        <w:t>владение инструментом;</w:t>
      </w:r>
    </w:p>
    <w:p w:rsidR="00EA27E3" w:rsidRPr="003E5100" w:rsidRDefault="00EA27E3" w:rsidP="00EA27E3">
      <w:pPr>
        <w:numPr>
          <w:ilvl w:val="0"/>
          <w:numId w:val="6"/>
        </w:numPr>
        <w:tabs>
          <w:tab w:val="clear" w:pos="1080"/>
        </w:tabs>
        <w:spacing w:after="0" w:line="240" w:lineRule="auto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 w:rsidRPr="00EA27E3">
        <w:rPr>
          <w:rFonts w:ascii="Times New Roman" w:hAnsi="Times New Roman"/>
          <w:sz w:val="28"/>
          <w:szCs w:val="28"/>
        </w:rPr>
        <w:t xml:space="preserve">  </w:t>
      </w:r>
      <w:r w:rsidRPr="003E5100">
        <w:rPr>
          <w:rFonts w:ascii="Times New Roman" w:hAnsi="Times New Roman" w:cs="Times New Roman"/>
          <w:sz w:val="28"/>
          <w:szCs w:val="28"/>
        </w:rPr>
        <w:t>соответствие исполняемого произведения тематике конкурса-фестиваля и возрасту конкурсанта;</w:t>
      </w:r>
    </w:p>
    <w:p w:rsidR="00EA27E3" w:rsidRPr="00EA27E3" w:rsidRDefault="00EA27E3" w:rsidP="00EA27E3">
      <w:pPr>
        <w:numPr>
          <w:ilvl w:val="0"/>
          <w:numId w:val="6"/>
        </w:numPr>
        <w:tabs>
          <w:tab w:val="clear" w:pos="1080"/>
          <w:tab w:val="num" w:pos="567"/>
        </w:tabs>
        <w:spacing w:after="0" w:line="240" w:lineRule="auto"/>
        <w:ind w:left="426" w:right="43" w:firstLine="0"/>
        <w:jc w:val="both"/>
        <w:rPr>
          <w:rFonts w:ascii="Times New Roman" w:hAnsi="Times New Roman"/>
          <w:sz w:val="28"/>
          <w:szCs w:val="28"/>
        </w:rPr>
      </w:pPr>
      <w:r w:rsidRPr="00EA27E3">
        <w:rPr>
          <w:rFonts w:ascii="Times New Roman" w:hAnsi="Times New Roman"/>
          <w:sz w:val="28"/>
          <w:szCs w:val="28"/>
        </w:rPr>
        <w:t xml:space="preserve">  степень оригинальности;</w:t>
      </w:r>
    </w:p>
    <w:p w:rsidR="00EA27E3" w:rsidRPr="00EA27E3" w:rsidRDefault="00EA27E3" w:rsidP="00EA27E3">
      <w:pPr>
        <w:numPr>
          <w:ilvl w:val="0"/>
          <w:numId w:val="6"/>
        </w:numPr>
        <w:tabs>
          <w:tab w:val="clear" w:pos="1080"/>
          <w:tab w:val="num" w:pos="709"/>
        </w:tabs>
        <w:spacing w:after="0" w:line="240" w:lineRule="auto"/>
        <w:ind w:left="426" w:right="43" w:firstLine="0"/>
        <w:jc w:val="both"/>
        <w:rPr>
          <w:rFonts w:ascii="Times New Roman" w:hAnsi="Times New Roman"/>
          <w:sz w:val="28"/>
          <w:szCs w:val="28"/>
        </w:rPr>
      </w:pPr>
      <w:r w:rsidRPr="00EA27E3">
        <w:rPr>
          <w:rFonts w:ascii="Times New Roman" w:hAnsi="Times New Roman"/>
          <w:sz w:val="28"/>
          <w:szCs w:val="28"/>
        </w:rPr>
        <w:t>общее впечатление.</w:t>
      </w:r>
    </w:p>
    <w:p w:rsidR="00EA27E3" w:rsidRPr="00EA27E3" w:rsidRDefault="00EA27E3" w:rsidP="00EA27E3">
      <w:pPr>
        <w:pStyle w:val="a8"/>
        <w:ind w:left="1080"/>
        <w:jc w:val="both"/>
        <w:rPr>
          <w:rFonts w:ascii="Times New Roman" w:hAnsi="Times New Roman"/>
          <w:sz w:val="28"/>
          <w:szCs w:val="28"/>
        </w:rPr>
      </w:pPr>
    </w:p>
    <w:p w:rsidR="003E5100" w:rsidRPr="00EA27E3" w:rsidRDefault="003E5100" w:rsidP="00EA27E3">
      <w:pPr>
        <w:pStyle w:val="a8"/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</w:rPr>
      </w:pPr>
      <w:r w:rsidRPr="00EA27E3">
        <w:rPr>
          <w:rFonts w:ascii="Times New Roman" w:hAnsi="Times New Roman"/>
          <w:sz w:val="28"/>
          <w:szCs w:val="28"/>
        </w:rPr>
        <w:t>Номинация «Театральное искусство»:</w:t>
      </w:r>
    </w:p>
    <w:p w:rsidR="003E5100" w:rsidRPr="003E5100" w:rsidRDefault="003E5100" w:rsidP="003E510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эстетические и художественные качества;</w:t>
      </w:r>
    </w:p>
    <w:p w:rsidR="003E5100" w:rsidRPr="003E5100" w:rsidRDefault="003E5100" w:rsidP="003E510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соответствие тематике конкурса-фестиваля;</w:t>
      </w:r>
    </w:p>
    <w:p w:rsidR="003E5100" w:rsidRPr="003E5100" w:rsidRDefault="003E5100" w:rsidP="003E510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оригинальное режиссёрское решение;</w:t>
      </w:r>
    </w:p>
    <w:p w:rsidR="003E5100" w:rsidRPr="003E5100" w:rsidRDefault="003E5100" w:rsidP="003E510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актёрские навыки исполнителей;</w:t>
      </w:r>
    </w:p>
    <w:p w:rsidR="003E5100" w:rsidRPr="003E5100" w:rsidRDefault="003E5100" w:rsidP="003E510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техника и культура речи исполнителей;</w:t>
      </w:r>
    </w:p>
    <w:p w:rsidR="003E5100" w:rsidRPr="003E5100" w:rsidRDefault="003E5100" w:rsidP="003E510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бережное отношение к классическому и историческому материалу;</w:t>
      </w:r>
    </w:p>
    <w:p w:rsidR="003E5100" w:rsidRPr="003E5100" w:rsidRDefault="003E5100" w:rsidP="003E510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точность соответствия заявленной номинации.</w:t>
      </w:r>
    </w:p>
    <w:p w:rsidR="003E5100" w:rsidRPr="003E5100" w:rsidRDefault="003E5100" w:rsidP="003E5100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3E5100" w:rsidRPr="003E5100" w:rsidRDefault="003E5100" w:rsidP="00EA27E3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Номинация «Прикладное творчество и </w:t>
      </w:r>
      <w:proofErr w:type="spellStart"/>
      <w:r w:rsidRPr="003E5100">
        <w:rPr>
          <w:rFonts w:ascii="Times New Roman" w:hAnsi="Times New Roman" w:cs="Times New Roman"/>
          <w:sz w:val="28"/>
          <w:szCs w:val="28"/>
        </w:rPr>
        <w:t>ИЗО-работы</w:t>
      </w:r>
      <w:proofErr w:type="spellEnd"/>
      <w:r w:rsidRPr="003E5100">
        <w:rPr>
          <w:rFonts w:ascii="Times New Roman" w:hAnsi="Times New Roman" w:cs="Times New Roman"/>
          <w:sz w:val="28"/>
          <w:szCs w:val="28"/>
        </w:rPr>
        <w:t>»</w:t>
      </w:r>
    </w:p>
    <w:p w:rsidR="003E5100" w:rsidRPr="003E5100" w:rsidRDefault="003E5100" w:rsidP="003E5100">
      <w:pPr>
        <w:numPr>
          <w:ilvl w:val="0"/>
          <w:numId w:val="10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соответствие тематике конкурса-фестиваля, правильность оформления заявки;</w:t>
      </w:r>
    </w:p>
    <w:p w:rsidR="003E5100" w:rsidRPr="003E5100" w:rsidRDefault="003E5100" w:rsidP="003E5100">
      <w:pPr>
        <w:numPr>
          <w:ilvl w:val="0"/>
          <w:numId w:val="10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оригинальность сюжета, фантазия;</w:t>
      </w:r>
    </w:p>
    <w:p w:rsidR="003E5100" w:rsidRPr="003E5100" w:rsidRDefault="003E5100" w:rsidP="003E5100">
      <w:pPr>
        <w:numPr>
          <w:ilvl w:val="0"/>
          <w:numId w:val="10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качество исполнения;</w:t>
      </w:r>
    </w:p>
    <w:p w:rsidR="003E5100" w:rsidRPr="003E5100" w:rsidRDefault="003E5100" w:rsidP="003E5100">
      <w:pPr>
        <w:numPr>
          <w:ilvl w:val="0"/>
          <w:numId w:val="10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самостоятельность выполнения работ;</w:t>
      </w:r>
    </w:p>
    <w:p w:rsidR="003E5100" w:rsidRDefault="003E5100" w:rsidP="003E5100">
      <w:pPr>
        <w:numPr>
          <w:ilvl w:val="0"/>
          <w:numId w:val="10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творческий замысел.</w:t>
      </w:r>
    </w:p>
    <w:p w:rsidR="008C336E" w:rsidRPr="008C336E" w:rsidRDefault="008C336E" w:rsidP="008C33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6E" w:rsidRPr="008C336E" w:rsidRDefault="008C336E" w:rsidP="00EA27E3">
      <w:pPr>
        <w:pStyle w:val="a8"/>
        <w:numPr>
          <w:ilvl w:val="0"/>
          <w:numId w:val="16"/>
        </w:numPr>
        <w:ind w:left="426" w:right="43" w:firstLine="0"/>
        <w:jc w:val="both"/>
        <w:rPr>
          <w:rFonts w:ascii="Times New Roman" w:hAnsi="Times New Roman"/>
          <w:iCs/>
          <w:sz w:val="28"/>
          <w:szCs w:val="28"/>
        </w:rPr>
      </w:pPr>
      <w:r w:rsidRPr="008C336E">
        <w:rPr>
          <w:rFonts w:ascii="Times New Roman" w:hAnsi="Times New Roman"/>
          <w:iCs/>
          <w:sz w:val="28"/>
          <w:szCs w:val="28"/>
        </w:rPr>
        <w:t>Номинация «Хореография»:</w:t>
      </w:r>
    </w:p>
    <w:p w:rsidR="008C336E" w:rsidRPr="008C336E" w:rsidRDefault="008C336E" w:rsidP="008C336E">
      <w:pPr>
        <w:numPr>
          <w:ilvl w:val="0"/>
          <w:numId w:val="6"/>
        </w:numPr>
        <w:tabs>
          <w:tab w:val="clear" w:pos="1080"/>
          <w:tab w:val="num" w:pos="709"/>
        </w:tabs>
        <w:spacing w:after="0" w:line="240" w:lineRule="auto"/>
        <w:ind w:left="426" w:right="43" w:firstLine="0"/>
        <w:jc w:val="both"/>
        <w:rPr>
          <w:rFonts w:ascii="Times New Roman" w:hAnsi="Times New Roman"/>
          <w:sz w:val="28"/>
          <w:szCs w:val="28"/>
        </w:rPr>
      </w:pPr>
      <w:r w:rsidRPr="008C336E">
        <w:rPr>
          <w:rFonts w:ascii="Times New Roman" w:hAnsi="Times New Roman"/>
          <w:sz w:val="28"/>
          <w:szCs w:val="28"/>
        </w:rPr>
        <w:t>исполнительское мастерство;</w:t>
      </w:r>
    </w:p>
    <w:p w:rsidR="008C336E" w:rsidRPr="008C336E" w:rsidRDefault="008C336E" w:rsidP="008C336E">
      <w:pPr>
        <w:numPr>
          <w:ilvl w:val="0"/>
          <w:numId w:val="6"/>
        </w:numPr>
        <w:tabs>
          <w:tab w:val="clear" w:pos="1080"/>
        </w:tabs>
        <w:spacing w:after="0" w:line="240" w:lineRule="auto"/>
        <w:ind w:left="426" w:right="43" w:firstLine="0"/>
        <w:jc w:val="both"/>
        <w:rPr>
          <w:rFonts w:ascii="Times New Roman" w:hAnsi="Times New Roman"/>
          <w:sz w:val="28"/>
          <w:szCs w:val="28"/>
        </w:rPr>
      </w:pPr>
      <w:r w:rsidRPr="008C336E">
        <w:rPr>
          <w:rFonts w:ascii="Times New Roman" w:hAnsi="Times New Roman"/>
          <w:sz w:val="28"/>
          <w:szCs w:val="28"/>
        </w:rPr>
        <w:t>балетмейстерское решение номера;</w:t>
      </w:r>
    </w:p>
    <w:p w:rsidR="008C336E" w:rsidRPr="008C336E" w:rsidRDefault="008C336E" w:rsidP="008C336E">
      <w:pPr>
        <w:numPr>
          <w:ilvl w:val="0"/>
          <w:numId w:val="6"/>
        </w:numPr>
        <w:tabs>
          <w:tab w:val="clear" w:pos="1080"/>
          <w:tab w:val="num" w:pos="709"/>
        </w:tabs>
        <w:spacing w:after="0" w:line="240" w:lineRule="auto"/>
        <w:ind w:left="426" w:right="43" w:firstLine="0"/>
        <w:jc w:val="both"/>
        <w:rPr>
          <w:rFonts w:ascii="Times New Roman" w:hAnsi="Times New Roman"/>
          <w:sz w:val="28"/>
          <w:szCs w:val="28"/>
        </w:rPr>
      </w:pPr>
      <w:r w:rsidRPr="008C336E">
        <w:rPr>
          <w:rFonts w:ascii="Times New Roman" w:hAnsi="Times New Roman"/>
          <w:sz w:val="28"/>
          <w:szCs w:val="28"/>
        </w:rPr>
        <w:t>аутентичное соответствие хореографической лексике, костюму, сценографии;</w:t>
      </w:r>
    </w:p>
    <w:p w:rsidR="008C336E" w:rsidRPr="008C336E" w:rsidRDefault="008C336E" w:rsidP="008C336E">
      <w:pPr>
        <w:numPr>
          <w:ilvl w:val="0"/>
          <w:numId w:val="6"/>
        </w:numPr>
        <w:tabs>
          <w:tab w:val="clear" w:pos="1080"/>
          <w:tab w:val="num" w:pos="709"/>
        </w:tabs>
        <w:spacing w:after="0" w:line="240" w:lineRule="auto"/>
        <w:ind w:left="426" w:right="43" w:firstLine="0"/>
        <w:jc w:val="both"/>
        <w:rPr>
          <w:rFonts w:ascii="Times New Roman" w:hAnsi="Times New Roman"/>
          <w:sz w:val="28"/>
          <w:szCs w:val="28"/>
        </w:rPr>
      </w:pPr>
      <w:r w:rsidRPr="008C336E">
        <w:rPr>
          <w:rFonts w:ascii="Times New Roman" w:hAnsi="Times New Roman"/>
          <w:sz w:val="28"/>
          <w:szCs w:val="28"/>
        </w:rPr>
        <w:t>степень оригинальности;</w:t>
      </w:r>
    </w:p>
    <w:p w:rsidR="008C336E" w:rsidRPr="008C336E" w:rsidRDefault="008C336E" w:rsidP="008C336E">
      <w:pPr>
        <w:numPr>
          <w:ilvl w:val="0"/>
          <w:numId w:val="6"/>
        </w:numPr>
        <w:tabs>
          <w:tab w:val="clear" w:pos="1080"/>
        </w:tabs>
        <w:spacing w:after="0" w:line="240" w:lineRule="auto"/>
        <w:ind w:left="426" w:right="43" w:firstLine="0"/>
        <w:jc w:val="both"/>
        <w:rPr>
          <w:rFonts w:ascii="Times New Roman" w:hAnsi="Times New Roman"/>
          <w:sz w:val="28"/>
          <w:szCs w:val="28"/>
        </w:rPr>
      </w:pPr>
      <w:r w:rsidRPr="008C336E">
        <w:rPr>
          <w:rFonts w:ascii="Times New Roman" w:hAnsi="Times New Roman"/>
          <w:sz w:val="28"/>
          <w:szCs w:val="28"/>
        </w:rPr>
        <w:t>общее впечатление.</w:t>
      </w:r>
    </w:p>
    <w:p w:rsidR="008C336E" w:rsidRPr="008C336E" w:rsidRDefault="008C336E" w:rsidP="008C33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5100" w:rsidRPr="003E5100" w:rsidRDefault="003E5100" w:rsidP="00EA27E3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Номинация «Защита проекта»</w:t>
      </w:r>
    </w:p>
    <w:p w:rsidR="003E5100" w:rsidRPr="003E5100" w:rsidRDefault="003E5100" w:rsidP="003E510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соответствие тематике конкурса-фестиваля, правильность оформления заявки;</w:t>
      </w:r>
    </w:p>
    <w:p w:rsidR="003E5100" w:rsidRPr="003E5100" w:rsidRDefault="003E5100" w:rsidP="003E510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соблюдение требований конкурса-фестиваля;</w:t>
      </w:r>
    </w:p>
    <w:p w:rsidR="003E5100" w:rsidRPr="003E5100" w:rsidRDefault="003E5100" w:rsidP="003E510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творческий замысел;</w:t>
      </w:r>
    </w:p>
    <w:p w:rsidR="003E5100" w:rsidRPr="003E5100" w:rsidRDefault="003E5100" w:rsidP="003E510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культура речи;</w:t>
      </w:r>
    </w:p>
    <w:p w:rsidR="003E5100" w:rsidRPr="003E5100" w:rsidRDefault="003E5100" w:rsidP="003E510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>соблюдение регламента выступления.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80A64" w:rsidRDefault="00780A64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C336E" w:rsidRPr="003E5100" w:rsidRDefault="008C336E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E5100">
        <w:rPr>
          <w:rFonts w:ascii="Times New Roman" w:hAnsi="Times New Roman" w:cs="Times New Roman"/>
          <w:b/>
          <w:i/>
          <w:sz w:val="28"/>
          <w:szCs w:val="28"/>
        </w:rPr>
        <w:t>Оргкомитет конкурса-фестиваля: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Оргкомитет конкурса-фестиваля – сотрудники ГДДТ им. А. </w:t>
      </w:r>
      <w:proofErr w:type="spellStart"/>
      <w:r w:rsidRPr="003E5100">
        <w:rPr>
          <w:rFonts w:ascii="Times New Roman" w:hAnsi="Times New Roman" w:cs="Times New Roman"/>
          <w:sz w:val="28"/>
          <w:szCs w:val="28"/>
        </w:rPr>
        <w:t>Алиша</w:t>
      </w:r>
      <w:proofErr w:type="spellEnd"/>
      <w:r w:rsidRPr="003E5100">
        <w:rPr>
          <w:rFonts w:ascii="Times New Roman" w:hAnsi="Times New Roman" w:cs="Times New Roman"/>
          <w:sz w:val="28"/>
          <w:szCs w:val="28"/>
        </w:rPr>
        <w:t>. Состав жюри формируется оргкомитетом конкурса-фестиваля. В состав жюри входят компетентные деятели культуры и искусства, педагоги, специалисты данных направлений, известные в Республике Татарстан и Российской Федерации.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E5100">
        <w:rPr>
          <w:rFonts w:ascii="Times New Roman" w:hAnsi="Times New Roman" w:cs="Times New Roman"/>
          <w:b/>
          <w:i/>
          <w:sz w:val="28"/>
          <w:szCs w:val="28"/>
        </w:rPr>
        <w:t>Подведение итогов: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5100">
        <w:rPr>
          <w:rFonts w:ascii="Times New Roman" w:hAnsi="Times New Roman" w:cs="Times New Roman"/>
          <w:sz w:val="28"/>
          <w:szCs w:val="28"/>
        </w:rPr>
        <w:t xml:space="preserve">Участники конкурса-фестиваля награждаются дипломами лауреатов и дипломантов </w:t>
      </w:r>
      <w:r w:rsidRPr="003E510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E5100">
        <w:rPr>
          <w:rFonts w:ascii="Times New Roman" w:hAnsi="Times New Roman" w:cs="Times New Roman"/>
          <w:sz w:val="28"/>
          <w:szCs w:val="28"/>
        </w:rPr>
        <w:t xml:space="preserve">, </w:t>
      </w:r>
      <w:r w:rsidRPr="003E5100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3E5100">
        <w:rPr>
          <w:rFonts w:ascii="Times New Roman" w:hAnsi="Times New Roman" w:cs="Times New Roman"/>
          <w:sz w:val="28"/>
          <w:szCs w:val="28"/>
        </w:rPr>
        <w:t xml:space="preserve">, </w:t>
      </w:r>
      <w:r w:rsidRPr="003E5100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3E5100">
        <w:rPr>
          <w:rFonts w:ascii="Times New Roman" w:hAnsi="Times New Roman" w:cs="Times New Roman"/>
          <w:sz w:val="28"/>
          <w:szCs w:val="28"/>
        </w:rPr>
        <w:t xml:space="preserve"> степени, грамотами участников конкурса, специальными призами. 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E510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Контактный телефон оргкомитета по общим вопросам: 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3E5100">
        <w:rPr>
          <w:rFonts w:ascii="Times New Roman" w:hAnsi="Times New Roman" w:cs="Times New Roman"/>
          <w:bCs/>
          <w:i/>
          <w:iCs/>
          <w:sz w:val="28"/>
          <w:szCs w:val="28"/>
        </w:rPr>
        <w:t>(843)238-49-79  и  +79173961448 – Лариса Александровна Северьянова</w:t>
      </w: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E510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 вопросам творческих номинаций:</w:t>
      </w:r>
    </w:p>
    <w:p w:rsidR="003E5100" w:rsidRPr="003E5100" w:rsidRDefault="003E5100" w:rsidP="003E5100">
      <w:pPr>
        <w:spacing w:after="0" w:line="240" w:lineRule="auto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3E5100">
        <w:rPr>
          <w:rFonts w:ascii="Times New Roman" w:hAnsi="Times New Roman" w:cs="Times New Roman"/>
          <w:bCs/>
          <w:i/>
          <w:iCs/>
          <w:sz w:val="28"/>
          <w:szCs w:val="28"/>
        </w:rPr>
        <w:t>+79656020405  и  +79272471908 – Александр Сергеевич Сергеев</w:t>
      </w:r>
    </w:p>
    <w:p w:rsidR="00A85E0F" w:rsidRDefault="003E5100" w:rsidP="003E5100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E5100">
        <w:rPr>
          <w:rFonts w:ascii="Times New Roman" w:hAnsi="Times New Roman" w:cs="Times New Roman"/>
          <w:b/>
          <w:i/>
          <w:sz w:val="28"/>
          <w:szCs w:val="28"/>
          <w:lang w:val="en-US"/>
        </w:rPr>
        <w:t>E</w:t>
      </w:r>
      <w:r w:rsidRPr="003E5100">
        <w:rPr>
          <w:rFonts w:ascii="Times New Roman" w:hAnsi="Times New Roman" w:cs="Times New Roman"/>
          <w:b/>
          <w:i/>
          <w:sz w:val="28"/>
          <w:szCs w:val="28"/>
        </w:rPr>
        <w:t>-</w:t>
      </w:r>
      <w:r w:rsidRPr="003E5100">
        <w:rPr>
          <w:rFonts w:ascii="Times New Roman" w:hAnsi="Times New Roman" w:cs="Times New Roman"/>
          <w:b/>
          <w:i/>
          <w:sz w:val="28"/>
          <w:szCs w:val="28"/>
          <w:lang w:val="en-US"/>
        </w:rPr>
        <w:t>mail</w:t>
      </w:r>
      <w:r w:rsidRPr="003E5100">
        <w:rPr>
          <w:rFonts w:ascii="Times New Roman" w:hAnsi="Times New Roman" w:cs="Times New Roman"/>
          <w:b/>
          <w:i/>
          <w:sz w:val="28"/>
          <w:szCs w:val="28"/>
        </w:rPr>
        <w:t xml:space="preserve">: </w:t>
      </w:r>
      <w:proofErr w:type="spellStart"/>
      <w:r w:rsidR="00A85E0F" w:rsidRPr="00A85E0F">
        <w:rPr>
          <w:rStyle w:val="a7"/>
          <w:rFonts w:ascii="Times New Roman" w:hAnsi="Times New Roman" w:cs="Times New Roman"/>
          <w:i/>
          <w:iCs/>
          <w:sz w:val="28"/>
          <w:szCs w:val="28"/>
          <w:lang w:val="en-US"/>
        </w:rPr>
        <w:t>alishadmm</w:t>
      </w:r>
      <w:proofErr w:type="spellEnd"/>
      <w:r w:rsidR="00A85E0F" w:rsidRPr="00A85E0F">
        <w:rPr>
          <w:rStyle w:val="a7"/>
          <w:rFonts w:ascii="Times New Roman" w:hAnsi="Times New Roman" w:cs="Times New Roman"/>
          <w:i/>
          <w:iCs/>
          <w:sz w:val="28"/>
          <w:szCs w:val="28"/>
        </w:rPr>
        <w:t>19@</w:t>
      </w:r>
      <w:r w:rsidR="00A85E0F" w:rsidRPr="00A85E0F">
        <w:rPr>
          <w:rStyle w:val="a7"/>
          <w:rFonts w:ascii="Times New Roman" w:hAnsi="Times New Roman" w:cs="Times New Roman"/>
          <w:i/>
          <w:iCs/>
          <w:sz w:val="28"/>
          <w:szCs w:val="28"/>
          <w:lang w:val="en-US"/>
        </w:rPr>
        <w:t>mail</w:t>
      </w:r>
      <w:r w:rsidR="00A85E0F" w:rsidRPr="00A85E0F">
        <w:rPr>
          <w:rStyle w:val="a7"/>
          <w:rFonts w:ascii="Times New Roman" w:hAnsi="Times New Roman" w:cs="Times New Roman"/>
          <w:i/>
          <w:iCs/>
          <w:sz w:val="28"/>
          <w:szCs w:val="28"/>
        </w:rPr>
        <w:t>.</w:t>
      </w:r>
      <w:proofErr w:type="spellStart"/>
      <w:r w:rsidR="00A85E0F" w:rsidRPr="00A85E0F">
        <w:rPr>
          <w:rStyle w:val="a7"/>
          <w:rFonts w:ascii="Times New Roman" w:hAnsi="Times New Roman" w:cs="Times New Roman"/>
          <w:i/>
          <w:iCs/>
          <w:sz w:val="28"/>
          <w:szCs w:val="28"/>
          <w:lang w:val="en-US"/>
        </w:rPr>
        <w:t>ru</w:t>
      </w:r>
      <w:proofErr w:type="spellEnd"/>
      <w:r w:rsidR="00A85E0F" w:rsidRPr="003E510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</w:p>
    <w:p w:rsidR="003E5100" w:rsidRPr="003E5100" w:rsidRDefault="003E5100" w:rsidP="003E5100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E5100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 вопросам номинации «Защита проекта»:</w:t>
      </w:r>
    </w:p>
    <w:p w:rsidR="003E5100" w:rsidRPr="003E5100" w:rsidRDefault="003E5100" w:rsidP="003E510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3E5100">
        <w:rPr>
          <w:rFonts w:ascii="Times New Roman" w:hAnsi="Times New Roman" w:cs="Times New Roman"/>
          <w:i/>
          <w:sz w:val="28"/>
          <w:szCs w:val="28"/>
        </w:rPr>
        <w:t xml:space="preserve">+79600808580 – Эльвира Евгеньевна </w:t>
      </w:r>
      <w:proofErr w:type="spellStart"/>
      <w:r w:rsidRPr="003E5100">
        <w:rPr>
          <w:rFonts w:ascii="Times New Roman" w:hAnsi="Times New Roman" w:cs="Times New Roman"/>
          <w:i/>
          <w:sz w:val="28"/>
          <w:szCs w:val="28"/>
        </w:rPr>
        <w:t>Тукаева</w:t>
      </w:r>
      <w:proofErr w:type="spellEnd"/>
    </w:p>
    <w:p w:rsidR="003E5100" w:rsidRPr="003E5100" w:rsidRDefault="003E5100" w:rsidP="003E5100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3E5100">
        <w:rPr>
          <w:rFonts w:ascii="Times New Roman" w:hAnsi="Times New Roman" w:cs="Times New Roman"/>
          <w:b/>
          <w:i/>
          <w:sz w:val="28"/>
          <w:szCs w:val="28"/>
          <w:lang w:val="en-US"/>
        </w:rPr>
        <w:t>E</w:t>
      </w:r>
      <w:r w:rsidRPr="003E5100">
        <w:rPr>
          <w:rFonts w:ascii="Times New Roman" w:hAnsi="Times New Roman" w:cs="Times New Roman"/>
          <w:b/>
          <w:i/>
          <w:sz w:val="28"/>
          <w:szCs w:val="28"/>
        </w:rPr>
        <w:t>-</w:t>
      </w:r>
      <w:r w:rsidRPr="003E5100">
        <w:rPr>
          <w:rFonts w:ascii="Times New Roman" w:hAnsi="Times New Roman" w:cs="Times New Roman"/>
          <w:b/>
          <w:i/>
          <w:sz w:val="28"/>
          <w:szCs w:val="28"/>
          <w:lang w:val="en-US"/>
        </w:rPr>
        <w:t>mail</w:t>
      </w:r>
      <w:r w:rsidRPr="003E5100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3E510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hyperlink r:id="rId8" w:history="1">
        <w:r w:rsidRPr="003E5100">
          <w:rPr>
            <w:rStyle w:val="a7"/>
            <w:rFonts w:ascii="Times New Roman" w:hAnsi="Times New Roman" w:cs="Times New Roman"/>
            <w:sz w:val="28"/>
            <w:szCs w:val="28"/>
          </w:rPr>
          <w:t>2384819@</w:t>
        </w:r>
        <w:r w:rsidRPr="003E5100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3E5100">
          <w:rPr>
            <w:rStyle w:val="a7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E5100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3E5100" w:rsidRPr="003E5100" w:rsidRDefault="003E5100" w:rsidP="003E51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5100">
        <w:rPr>
          <w:rFonts w:ascii="Times New Roman" w:hAnsi="Times New Roman" w:cs="Times New Roman"/>
          <w:b/>
          <w:i/>
          <w:sz w:val="28"/>
          <w:szCs w:val="28"/>
        </w:rPr>
        <w:t xml:space="preserve">Адрес ГДДТ им. А. </w:t>
      </w:r>
      <w:proofErr w:type="spellStart"/>
      <w:r w:rsidRPr="003E5100">
        <w:rPr>
          <w:rFonts w:ascii="Times New Roman" w:hAnsi="Times New Roman" w:cs="Times New Roman"/>
          <w:b/>
          <w:i/>
          <w:sz w:val="28"/>
          <w:szCs w:val="28"/>
        </w:rPr>
        <w:t>Алиша</w:t>
      </w:r>
      <w:proofErr w:type="spellEnd"/>
      <w:r w:rsidRPr="003E5100">
        <w:rPr>
          <w:rFonts w:ascii="Times New Roman" w:hAnsi="Times New Roman" w:cs="Times New Roman"/>
          <w:b/>
          <w:i/>
          <w:sz w:val="28"/>
          <w:szCs w:val="28"/>
        </w:rPr>
        <w:t xml:space="preserve">: </w:t>
      </w:r>
      <w:r w:rsidRPr="003E5100">
        <w:rPr>
          <w:rFonts w:ascii="Times New Roman" w:hAnsi="Times New Roman" w:cs="Times New Roman"/>
          <w:sz w:val="28"/>
          <w:szCs w:val="28"/>
        </w:rPr>
        <w:t>420015, г. Казань, ул. Галактионова, 24</w:t>
      </w:r>
    </w:p>
    <w:p w:rsidR="003E5100" w:rsidRPr="003E5100" w:rsidRDefault="003E5100" w:rsidP="003E51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 w:rsidRPr="003E5100">
        <w:rPr>
          <w:rFonts w:ascii="Times New Roman" w:hAnsi="Times New Roman" w:cs="Times New Roman"/>
          <w:b/>
          <w:i/>
          <w:color w:val="FF0000"/>
          <w:sz w:val="36"/>
          <w:szCs w:val="36"/>
        </w:rPr>
        <w:t>Если Вы не нашли в нашем Положении свою номинацию,</w:t>
      </w:r>
    </w:p>
    <w:p w:rsidR="003E5100" w:rsidRPr="003E5100" w:rsidRDefault="003E5100" w:rsidP="003E5100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 w:rsidRPr="003E5100">
        <w:rPr>
          <w:rFonts w:ascii="Times New Roman" w:hAnsi="Times New Roman" w:cs="Times New Roman"/>
          <w:b/>
          <w:i/>
          <w:color w:val="FF0000"/>
          <w:sz w:val="36"/>
          <w:szCs w:val="36"/>
        </w:rPr>
        <w:t>отправляйте нам заявки, мы для Вас ее организуем!!!</w:t>
      </w:r>
    </w:p>
    <w:p w:rsidR="003E5100" w:rsidRPr="003E5100" w:rsidRDefault="003E5100" w:rsidP="003E51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100" w:rsidRPr="003E5100" w:rsidRDefault="003E5100" w:rsidP="003E51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341" w:type="dxa"/>
        <w:tblInd w:w="-142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0"/>
        <w:gridCol w:w="327"/>
        <w:gridCol w:w="240"/>
        <w:gridCol w:w="2357"/>
        <w:gridCol w:w="567"/>
        <w:gridCol w:w="1128"/>
        <w:gridCol w:w="567"/>
        <w:gridCol w:w="1907"/>
        <w:gridCol w:w="570"/>
        <w:gridCol w:w="570"/>
        <w:gridCol w:w="2156"/>
        <w:gridCol w:w="712"/>
      </w:tblGrid>
      <w:tr w:rsidR="00D54E9A" w:rsidRPr="00D54E9A" w:rsidTr="008F3B1F">
        <w:trPr>
          <w:gridBefore w:val="2"/>
          <w:wBefore w:w="567" w:type="dxa"/>
          <w:trHeight w:val="180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54E9A" w:rsidRPr="00D54E9A" w:rsidRDefault="00D54E9A" w:rsidP="00D54E9A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18"/>
                <w:szCs w:val="20"/>
                <w:lang w:eastAsia="ru-RU"/>
              </w:rPr>
            </w:pPr>
          </w:p>
        </w:tc>
        <w:tc>
          <w:tcPr>
            <w:tcW w:w="292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54E9A" w:rsidRPr="00D54E9A" w:rsidRDefault="00D54E9A" w:rsidP="00D54E9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eastAsia="ru-RU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54E9A" w:rsidRDefault="008F3B1F" w:rsidP="00D54E9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eastAsia="ru-RU"/>
              </w:rPr>
            </w:pPr>
          </w:p>
        </w:tc>
        <w:tc>
          <w:tcPr>
            <w:tcW w:w="24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54E9A" w:rsidRPr="00D54E9A" w:rsidRDefault="00D54E9A" w:rsidP="00D54E9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54E9A" w:rsidRPr="00D54E9A" w:rsidRDefault="00D54E9A" w:rsidP="00D54E9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eastAsia="ru-RU"/>
              </w:rPr>
            </w:pPr>
          </w:p>
        </w:tc>
        <w:tc>
          <w:tcPr>
            <w:tcW w:w="286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54E9A" w:rsidRPr="00D54E9A" w:rsidRDefault="00D54E9A" w:rsidP="00D54E9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eastAsia="ru-RU"/>
              </w:rPr>
            </w:pPr>
          </w:p>
        </w:tc>
      </w:tr>
      <w:tr w:rsidR="008F3B1F" w:rsidRPr="00DF7EFA" w:rsidTr="008F3B1F">
        <w:trPr>
          <w:gridBefore w:val="2"/>
          <w:wBefore w:w="567" w:type="dxa"/>
          <w:trHeight w:val="180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8F3B1F" w:rsidRDefault="008F3B1F" w:rsidP="006922F2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18"/>
                <w:szCs w:val="20"/>
                <w:lang w:eastAsia="ru-RU"/>
              </w:rPr>
            </w:pPr>
          </w:p>
        </w:tc>
        <w:tc>
          <w:tcPr>
            <w:tcW w:w="292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8F3B1F" w:rsidRDefault="008F3B1F" w:rsidP="006922F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eastAsia="ru-RU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8F3B1F" w:rsidRDefault="008F3B1F" w:rsidP="006922F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eastAsia="ru-RU"/>
              </w:rPr>
            </w:pPr>
          </w:p>
        </w:tc>
        <w:tc>
          <w:tcPr>
            <w:tcW w:w="247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8F3B1F" w:rsidRDefault="008F3B1F" w:rsidP="006922F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8F3B1F" w:rsidRDefault="008F3B1F" w:rsidP="006922F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eastAsia="ru-RU"/>
              </w:rPr>
            </w:pPr>
          </w:p>
        </w:tc>
        <w:tc>
          <w:tcPr>
            <w:tcW w:w="286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8F3B1F" w:rsidRDefault="008F3B1F" w:rsidP="006922F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  <w:lang w:eastAsia="ru-RU"/>
              </w:rPr>
            </w:pPr>
          </w:p>
        </w:tc>
      </w:tr>
      <w:tr w:rsidR="008F3B1F" w:rsidRPr="00DF7EFA" w:rsidTr="008F3B1F">
        <w:trPr>
          <w:gridAfter w:val="1"/>
          <w:wAfter w:w="712" w:type="dxa"/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739" w:type="dxa"/>
            <w:gridSpan w:val="5"/>
            <w:tcBorders>
              <w:top w:val="single" w:sz="18" w:space="0" w:color="000000"/>
              <w:left w:val="single" w:sz="8" w:space="0" w:color="000000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26" w:type="dxa"/>
            <w:gridSpan w:val="2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eastAsia="ru-RU"/>
              </w:rPr>
              <w:t>Форма № ПД-4</w:t>
            </w:r>
          </w:p>
        </w:tc>
      </w:tr>
      <w:tr w:rsidR="008F3B1F" w:rsidRPr="00DF7EFA" w:rsidTr="008F3B1F">
        <w:trPr>
          <w:gridAfter w:val="1"/>
          <w:wAfter w:w="712" w:type="dxa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Извещение</w:t>
            </w:r>
          </w:p>
        </w:tc>
        <w:tc>
          <w:tcPr>
            <w:tcW w:w="7465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</w:pPr>
            <w:proofErr w:type="spellStart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________Общество</w:t>
            </w:r>
            <w:proofErr w:type="spellEnd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 xml:space="preserve"> с ограниченной ответственностью (ООО «Группа компаний «Индиго»)</w:t>
            </w:r>
          </w:p>
        </w:tc>
      </w:tr>
      <w:tr w:rsidR="008F3B1F" w:rsidRPr="00DF7EFA" w:rsidTr="008F3B1F">
        <w:trPr>
          <w:gridAfter w:val="1"/>
          <w:wAfter w:w="712" w:type="dxa"/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65" w:type="dxa"/>
            <w:gridSpan w:val="7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получателя платежа</w:t>
            </w:r>
          </w:p>
        </w:tc>
      </w:tr>
      <w:tr w:rsidR="008F3B1F" w:rsidRPr="00DF7EFA" w:rsidTr="008F3B1F">
        <w:trPr>
          <w:gridAfter w:val="1"/>
          <w:wAfter w:w="712" w:type="dxa"/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6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1658196259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26" w:type="dxa"/>
            <w:gridSpan w:val="2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40702810007500000751</w:t>
            </w:r>
          </w:p>
        </w:tc>
      </w:tr>
      <w:tr w:rsidR="008F3B1F" w:rsidRPr="00DF7EFA" w:rsidTr="008F3B1F">
        <w:trPr>
          <w:gridAfter w:val="1"/>
          <w:wAfter w:w="712" w:type="dxa"/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69" w:type="dxa"/>
            <w:gridSpan w:val="4"/>
            <w:tcBorders>
              <w:top w:val="nil"/>
              <w:left w:val="single" w:sz="8" w:space="0" w:color="000000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(ИНН получателя платежа)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26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(номер счета получателя платежа)</w:t>
            </w:r>
          </w:p>
        </w:tc>
      </w:tr>
      <w:tr w:rsidR="008F3B1F" w:rsidRPr="00DF7EFA" w:rsidTr="008F3B1F">
        <w:trPr>
          <w:gridAfter w:val="1"/>
          <w:wAfter w:w="712" w:type="dxa"/>
          <w:trHeight w:val="635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6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Филиал Точка ПАО Банка «Финансовая Корпорация Открытие»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БИК:</w:t>
            </w:r>
          </w:p>
        </w:tc>
        <w:tc>
          <w:tcPr>
            <w:tcW w:w="2726" w:type="dxa"/>
            <w:gridSpan w:val="2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044525999</w:t>
            </w:r>
          </w:p>
        </w:tc>
      </w:tr>
      <w:tr w:rsidR="008F3B1F" w:rsidRPr="00DF7EFA" w:rsidTr="008F3B1F">
        <w:trPr>
          <w:gridAfter w:val="1"/>
          <w:wAfter w:w="712" w:type="dxa"/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69" w:type="dxa"/>
            <w:gridSpan w:val="4"/>
            <w:tcBorders>
              <w:top w:val="nil"/>
              <w:left w:val="single" w:sz="8" w:space="0" w:color="000000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(наименование банка получателя платежа)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26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F3B1F" w:rsidRPr="00DF7EFA" w:rsidTr="008F3B1F">
        <w:trPr>
          <w:gridAfter w:val="1"/>
          <w:wAfter w:w="712" w:type="dxa"/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739" w:type="dxa"/>
            <w:gridSpan w:val="5"/>
            <w:tcBorders>
              <w:top w:val="nil"/>
              <w:left w:val="single" w:sz="8" w:space="0" w:color="000000"/>
              <w:bottom w:val="nil"/>
              <w:right w:val="nil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Номер </w:t>
            </w:r>
            <w:proofErr w:type="spellStart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кор</w:t>
            </w:r>
            <w:proofErr w:type="spellEnd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./</w:t>
            </w:r>
            <w:proofErr w:type="spellStart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сч</w:t>
            </w:r>
            <w:proofErr w:type="spellEnd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 банка получателя платежа:</w:t>
            </w:r>
          </w:p>
        </w:tc>
        <w:tc>
          <w:tcPr>
            <w:tcW w:w="2726" w:type="dxa"/>
            <w:gridSpan w:val="2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30101810845250000999</w:t>
            </w:r>
          </w:p>
        </w:tc>
      </w:tr>
      <w:tr w:rsidR="008F3B1F" w:rsidRPr="00DF7EFA" w:rsidTr="008F3B1F">
        <w:trPr>
          <w:gridAfter w:val="1"/>
          <w:wAfter w:w="712" w:type="dxa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6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26" w:type="dxa"/>
            <w:gridSpan w:val="2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F3B1F" w:rsidRPr="00DF7EFA" w:rsidTr="008F3B1F">
        <w:trPr>
          <w:gridAfter w:val="1"/>
          <w:wAfter w:w="712" w:type="dxa"/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69" w:type="dxa"/>
            <w:gridSpan w:val="4"/>
            <w:tcBorders>
              <w:top w:val="nil"/>
              <w:left w:val="single" w:sz="8" w:space="0" w:color="000000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(наименование платежа)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26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(номер лицевого счета (код) плательщика)</w:t>
            </w:r>
          </w:p>
        </w:tc>
      </w:tr>
      <w:tr w:rsidR="008F3B1F" w:rsidRPr="00DF7EFA" w:rsidTr="008F3B1F">
        <w:trPr>
          <w:gridAfter w:val="1"/>
          <w:wAfter w:w="712" w:type="dxa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Ф.И.О. плательщика </w:t>
            </w:r>
          </w:p>
        </w:tc>
        <w:tc>
          <w:tcPr>
            <w:tcW w:w="5770" w:type="dxa"/>
            <w:gridSpan w:val="5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________</w:t>
            </w:r>
          </w:p>
        </w:tc>
      </w:tr>
      <w:tr w:rsidR="008F3B1F" w:rsidRPr="00DF7EFA" w:rsidTr="008F3B1F">
        <w:trPr>
          <w:gridAfter w:val="1"/>
          <w:wAfter w:w="712" w:type="dxa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Адрес плательщика </w:t>
            </w:r>
          </w:p>
        </w:tc>
        <w:tc>
          <w:tcPr>
            <w:tcW w:w="5770" w:type="dxa"/>
            <w:gridSpan w:val="5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________</w:t>
            </w:r>
          </w:p>
        </w:tc>
      </w:tr>
      <w:tr w:rsidR="008F3B1F" w:rsidRPr="00DF7EFA" w:rsidTr="008F3B1F">
        <w:trPr>
          <w:gridAfter w:val="1"/>
          <w:wAfter w:w="712" w:type="dxa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69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Сумма платежа </w:t>
            </w:r>
            <w:proofErr w:type="spellStart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________</w:t>
            </w: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руб</w:t>
            </w:r>
            <w:proofErr w:type="spellEnd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</w:t>
            </w: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________</w:t>
            </w: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коп.</w:t>
            </w:r>
          </w:p>
        </w:tc>
        <w:tc>
          <w:tcPr>
            <w:tcW w:w="3296" w:type="dxa"/>
            <w:gridSpan w:val="3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Сумма платы за услуги </w:t>
            </w:r>
            <w:proofErr w:type="spellStart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________</w:t>
            </w: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руб</w:t>
            </w:r>
            <w:proofErr w:type="spellEnd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________</w:t>
            </w: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коп</w:t>
            </w:r>
            <w:proofErr w:type="spellEnd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</w:tc>
      </w:tr>
      <w:tr w:rsidR="008F3B1F" w:rsidRPr="00DF7EFA" w:rsidTr="008F3B1F">
        <w:trPr>
          <w:gridAfter w:val="1"/>
          <w:wAfter w:w="712" w:type="dxa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69" w:type="dxa"/>
            <w:gridSpan w:val="4"/>
            <w:tcBorders>
              <w:top w:val="nil"/>
              <w:left w:val="single" w:sz="8" w:space="0" w:color="000000"/>
              <w:bottom w:val="nil"/>
              <w:right w:val="nil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Итого </w:t>
            </w:r>
            <w:proofErr w:type="spellStart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________</w:t>
            </w: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руб</w:t>
            </w:r>
            <w:proofErr w:type="spellEnd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</w:t>
            </w: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________</w:t>
            </w: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коп.</w:t>
            </w:r>
          </w:p>
        </w:tc>
        <w:tc>
          <w:tcPr>
            <w:tcW w:w="3296" w:type="dxa"/>
            <w:gridSpan w:val="3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"___" _______________ 20___ г.</w:t>
            </w:r>
          </w:p>
        </w:tc>
      </w:tr>
      <w:tr w:rsidR="008F3B1F" w:rsidRPr="00DF7EFA" w:rsidTr="008F3B1F">
        <w:trPr>
          <w:gridAfter w:val="1"/>
          <w:wAfter w:w="712" w:type="dxa"/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center"/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Кассир</w:t>
            </w:r>
          </w:p>
        </w:tc>
        <w:tc>
          <w:tcPr>
            <w:tcW w:w="7465" w:type="dxa"/>
            <w:gridSpan w:val="7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 условиями приема указанной в платежном документе суммы, в т.ч. с суммой взимаемой платы за услуги банка,</w:t>
            </w:r>
          </w:p>
        </w:tc>
      </w:tr>
      <w:tr w:rsidR="008F3B1F" w:rsidRPr="00DF7EFA" w:rsidTr="008F3B1F">
        <w:trPr>
          <w:gridAfter w:val="1"/>
          <w:wAfter w:w="712" w:type="dxa"/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739" w:type="dxa"/>
            <w:gridSpan w:val="5"/>
            <w:tcBorders>
              <w:top w:val="nil"/>
              <w:left w:val="single" w:sz="8" w:space="0" w:color="000000"/>
              <w:bottom w:val="single" w:sz="18" w:space="0" w:color="000000"/>
              <w:right w:val="nil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ознакомлен и согласен.</w:t>
            </w:r>
          </w:p>
        </w:tc>
        <w:tc>
          <w:tcPr>
            <w:tcW w:w="2726" w:type="dxa"/>
            <w:gridSpan w:val="2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Подпись плательщика:</w:t>
            </w:r>
          </w:p>
        </w:tc>
      </w:tr>
      <w:tr w:rsidR="008F3B1F" w:rsidRPr="00DF7EFA" w:rsidTr="008F3B1F">
        <w:trPr>
          <w:gridAfter w:val="1"/>
          <w:wAfter w:w="712" w:type="dxa"/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69" w:type="dxa"/>
            <w:gridSpan w:val="4"/>
            <w:tcBorders>
              <w:top w:val="single" w:sz="18" w:space="0" w:color="000000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0" w:type="dxa"/>
            <w:tcBorders>
              <w:top w:val="single" w:sz="18" w:space="0" w:color="000000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26" w:type="dxa"/>
            <w:gridSpan w:val="2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Форма № ПД-4</w:t>
            </w:r>
          </w:p>
        </w:tc>
      </w:tr>
      <w:tr w:rsidR="008F3B1F" w:rsidRPr="00DF7EFA" w:rsidTr="008F3B1F">
        <w:trPr>
          <w:gridAfter w:val="1"/>
          <w:wAfter w:w="712" w:type="dxa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Извещение</w:t>
            </w:r>
          </w:p>
        </w:tc>
        <w:tc>
          <w:tcPr>
            <w:tcW w:w="7465" w:type="dxa"/>
            <w:gridSpan w:val="7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________ Общество с ограниченной ответственностью (ООО «Группа компаний «Индиго»)</w:t>
            </w:r>
          </w:p>
        </w:tc>
      </w:tr>
      <w:tr w:rsidR="008F3B1F" w:rsidRPr="00DF7EFA" w:rsidTr="008F3B1F">
        <w:trPr>
          <w:gridAfter w:val="1"/>
          <w:wAfter w:w="712" w:type="dxa"/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65" w:type="dxa"/>
            <w:gridSpan w:val="7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получателя платежа</w:t>
            </w:r>
          </w:p>
        </w:tc>
      </w:tr>
      <w:tr w:rsidR="008F3B1F" w:rsidRPr="00DF7EFA" w:rsidTr="008F3B1F">
        <w:trPr>
          <w:gridAfter w:val="1"/>
          <w:wAfter w:w="712" w:type="dxa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69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1658196259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26" w:type="dxa"/>
            <w:gridSpan w:val="2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40702810007500000751</w:t>
            </w:r>
          </w:p>
        </w:tc>
      </w:tr>
      <w:tr w:rsidR="008F3B1F" w:rsidRPr="00DF7EFA" w:rsidTr="008F3B1F">
        <w:trPr>
          <w:gridAfter w:val="1"/>
          <w:wAfter w:w="712" w:type="dxa"/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69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(ИНН получателя платежа)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26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(номер счета получателя платежа)</w:t>
            </w:r>
          </w:p>
        </w:tc>
      </w:tr>
      <w:tr w:rsidR="008F3B1F" w:rsidRPr="00DF7EFA" w:rsidTr="008F3B1F">
        <w:trPr>
          <w:gridAfter w:val="1"/>
          <w:wAfter w:w="712" w:type="dxa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69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Филиал Точка ПАО Банка «Финансовая Корпорация Открытие»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БИК:</w:t>
            </w:r>
          </w:p>
        </w:tc>
        <w:tc>
          <w:tcPr>
            <w:tcW w:w="2726" w:type="dxa"/>
            <w:gridSpan w:val="2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044525999</w:t>
            </w:r>
          </w:p>
        </w:tc>
      </w:tr>
      <w:tr w:rsidR="008F3B1F" w:rsidRPr="00DF7EFA" w:rsidTr="008F3B1F">
        <w:trPr>
          <w:gridAfter w:val="1"/>
          <w:wAfter w:w="712" w:type="dxa"/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69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(наименование банка получателя платежа)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26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F3B1F" w:rsidRPr="00DF7EFA" w:rsidTr="008F3B1F">
        <w:trPr>
          <w:gridAfter w:val="1"/>
          <w:wAfter w:w="712" w:type="dxa"/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7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Номер </w:t>
            </w:r>
            <w:proofErr w:type="spellStart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кор</w:t>
            </w:r>
            <w:proofErr w:type="spellEnd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./</w:t>
            </w:r>
            <w:proofErr w:type="spellStart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сч</w:t>
            </w:r>
            <w:proofErr w:type="spellEnd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 банка получателя платежа:</w:t>
            </w:r>
          </w:p>
        </w:tc>
        <w:tc>
          <w:tcPr>
            <w:tcW w:w="2726" w:type="dxa"/>
            <w:gridSpan w:val="2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30101810845250000999</w:t>
            </w:r>
          </w:p>
        </w:tc>
      </w:tr>
      <w:tr w:rsidR="008F3B1F" w:rsidRPr="00DF7EFA" w:rsidTr="008F3B1F">
        <w:trPr>
          <w:gridAfter w:val="1"/>
          <w:wAfter w:w="712" w:type="dxa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69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________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26" w:type="dxa"/>
            <w:gridSpan w:val="2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F3B1F" w:rsidRPr="00DF7EFA" w:rsidTr="008F3B1F">
        <w:trPr>
          <w:gridAfter w:val="1"/>
          <w:wAfter w:w="712" w:type="dxa"/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69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(наименование платежа)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26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(номер лицевого счета (код) плательщика)</w:t>
            </w:r>
          </w:p>
        </w:tc>
      </w:tr>
      <w:tr w:rsidR="008F3B1F" w:rsidRPr="00DF7EFA" w:rsidTr="008F3B1F">
        <w:trPr>
          <w:gridAfter w:val="1"/>
          <w:wAfter w:w="712" w:type="dxa"/>
          <w:trHeight w:val="284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Ф.И.О. плательщика </w:t>
            </w:r>
          </w:p>
        </w:tc>
        <w:tc>
          <w:tcPr>
            <w:tcW w:w="5770" w:type="dxa"/>
            <w:gridSpan w:val="5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F3B1F" w:rsidRPr="00DF7EFA" w:rsidTr="008F3B1F">
        <w:trPr>
          <w:gridAfter w:val="1"/>
          <w:wAfter w:w="712" w:type="dxa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Адрес плательщика </w:t>
            </w:r>
          </w:p>
        </w:tc>
        <w:tc>
          <w:tcPr>
            <w:tcW w:w="5770" w:type="dxa"/>
            <w:gridSpan w:val="5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F3B1F" w:rsidRPr="00DF7EFA" w:rsidTr="008F3B1F">
        <w:trPr>
          <w:gridAfter w:val="1"/>
          <w:wAfter w:w="712" w:type="dxa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6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Сумма платежа </w:t>
            </w:r>
            <w:proofErr w:type="spellStart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________</w:t>
            </w: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руб</w:t>
            </w:r>
            <w:proofErr w:type="spellEnd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</w:t>
            </w: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________</w:t>
            </w: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коп.</w:t>
            </w:r>
          </w:p>
        </w:tc>
        <w:tc>
          <w:tcPr>
            <w:tcW w:w="3296" w:type="dxa"/>
            <w:gridSpan w:val="3"/>
            <w:tcBorders>
              <w:top w:val="nil"/>
              <w:left w:val="nil"/>
              <w:bottom w:val="nil"/>
              <w:right w:val="single" w:sz="18" w:space="0" w:color="000000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Сумма платы за услуги </w:t>
            </w:r>
            <w:proofErr w:type="spellStart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________</w:t>
            </w: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руб</w:t>
            </w:r>
            <w:proofErr w:type="spellEnd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</w:t>
            </w: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________</w:t>
            </w: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коп.</w:t>
            </w:r>
          </w:p>
        </w:tc>
      </w:tr>
      <w:tr w:rsidR="008F3B1F" w:rsidRPr="00DF7EFA" w:rsidTr="008F3B1F">
        <w:trPr>
          <w:gridAfter w:val="1"/>
          <w:wAfter w:w="712" w:type="dxa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169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Итого </w:t>
            </w: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________</w:t>
            </w: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 руб. </w:t>
            </w:r>
            <w:proofErr w:type="spellStart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bdr w:val="none" w:sz="0" w:space="0" w:color="auto" w:frame="1"/>
                <w:lang w:eastAsia="ru-RU"/>
              </w:rPr>
              <w:t>________</w:t>
            </w: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коп</w:t>
            </w:r>
            <w:proofErr w:type="spellEnd"/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3296" w:type="dxa"/>
            <w:gridSpan w:val="3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"___" _______________ 20___ г.</w:t>
            </w:r>
          </w:p>
        </w:tc>
      </w:tr>
      <w:tr w:rsidR="008F3B1F" w:rsidRPr="00DF7EFA" w:rsidTr="008F3B1F">
        <w:trPr>
          <w:gridAfter w:val="1"/>
          <w:wAfter w:w="712" w:type="dxa"/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Кассир</w:t>
            </w:r>
          </w:p>
        </w:tc>
        <w:tc>
          <w:tcPr>
            <w:tcW w:w="7465" w:type="dxa"/>
            <w:gridSpan w:val="7"/>
            <w:tcBorders>
              <w:top w:val="nil"/>
              <w:left w:val="nil"/>
              <w:bottom w:val="nil"/>
              <w:right w:val="single" w:sz="18" w:space="0" w:color="000000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 условиями приема указанной в платежном документе суммы, в т.ч. с суммой взимаемой платы за услуги банка,</w:t>
            </w:r>
          </w:p>
        </w:tc>
      </w:tr>
      <w:tr w:rsidR="008F3B1F" w:rsidRPr="00DF7EFA" w:rsidTr="008F3B1F">
        <w:trPr>
          <w:gridAfter w:val="1"/>
          <w:wAfter w:w="712" w:type="dxa"/>
          <w:trHeight w:val="227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2924" w:type="dxa"/>
            <w:gridSpan w:val="3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739" w:type="dxa"/>
            <w:gridSpan w:val="5"/>
            <w:tcBorders>
              <w:top w:val="nil"/>
              <w:left w:val="nil"/>
              <w:bottom w:val="single" w:sz="18" w:space="0" w:color="000000"/>
              <w:right w:val="nil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ознакомлен и согласен.</w:t>
            </w:r>
          </w:p>
        </w:tc>
        <w:tc>
          <w:tcPr>
            <w:tcW w:w="2726" w:type="dxa"/>
            <w:gridSpan w:val="2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bottom"/>
            <w:hideMark/>
          </w:tcPr>
          <w:p w:rsidR="008F3B1F" w:rsidRPr="00DF7EFA" w:rsidRDefault="008F3B1F" w:rsidP="006922F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7EF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Подпись плательщика:</w:t>
            </w:r>
          </w:p>
        </w:tc>
      </w:tr>
    </w:tbl>
    <w:p w:rsidR="002B6A4F" w:rsidRDefault="002B6A4F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B6A4F" w:rsidRDefault="002B6A4F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B6A4F" w:rsidRDefault="002B6A4F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B6A4F" w:rsidRDefault="002B6A4F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B6A4F" w:rsidRDefault="002B6A4F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B6A4F" w:rsidRDefault="002B6A4F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B6A4F" w:rsidRDefault="002B6A4F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B6A4F" w:rsidRDefault="002B6A4F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B6A4F" w:rsidRDefault="002B6A4F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B6A4F" w:rsidRDefault="002B6A4F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0775BB" w:rsidRDefault="000775BB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73380D" w:rsidRDefault="0073380D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73380D" w:rsidRDefault="0073380D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73380D" w:rsidRDefault="0073380D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0775BB" w:rsidRDefault="000775BB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B6A4F" w:rsidRDefault="002B6A4F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B6A4F" w:rsidRDefault="002B6A4F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B6A4F" w:rsidRDefault="002B6A4F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B6A4F" w:rsidRDefault="002B6A4F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B6A4F" w:rsidRDefault="002B6A4F" w:rsidP="003B34F0">
      <w:pPr>
        <w:tabs>
          <w:tab w:val="left" w:pos="42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7408BA" w:rsidRPr="007408BA" w:rsidRDefault="007408BA" w:rsidP="007408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408BA">
        <w:rPr>
          <w:rFonts w:ascii="Times New Roman" w:hAnsi="Times New Roman" w:cs="Times New Roman"/>
          <w:b/>
          <w:sz w:val="28"/>
          <w:szCs w:val="28"/>
        </w:rPr>
        <w:lastRenderedPageBreak/>
        <w:t>ЗАЯВКА</w:t>
      </w:r>
    </w:p>
    <w:p w:rsidR="00CF6975" w:rsidRPr="00CF6975" w:rsidRDefault="00CF543B" w:rsidP="00CF69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CF6975">
        <w:rPr>
          <w:rFonts w:ascii="Times New Roman" w:hAnsi="Times New Roman" w:cs="Times New Roman"/>
          <w:b/>
          <w:sz w:val="28"/>
          <w:szCs w:val="28"/>
        </w:rPr>
        <w:t xml:space="preserve">а участие в </w:t>
      </w:r>
      <w:r w:rsidR="00B4631F">
        <w:rPr>
          <w:rFonts w:ascii="Times New Roman" w:hAnsi="Times New Roman" w:cs="Times New Roman"/>
          <w:b/>
          <w:sz w:val="28"/>
          <w:szCs w:val="28"/>
        </w:rPr>
        <w:t>О</w:t>
      </w:r>
      <w:r w:rsidR="00CF6975" w:rsidRPr="00CF6975">
        <w:rPr>
          <w:rFonts w:ascii="Times New Roman" w:hAnsi="Times New Roman" w:cs="Times New Roman"/>
          <w:b/>
          <w:sz w:val="28"/>
          <w:szCs w:val="28"/>
        </w:rPr>
        <w:t>ткрыто</w:t>
      </w:r>
      <w:r w:rsidR="00CF6975">
        <w:rPr>
          <w:rFonts w:ascii="Times New Roman" w:hAnsi="Times New Roman" w:cs="Times New Roman"/>
          <w:b/>
          <w:sz w:val="28"/>
          <w:szCs w:val="28"/>
        </w:rPr>
        <w:t xml:space="preserve">м </w:t>
      </w:r>
      <w:r w:rsidR="00B4631F">
        <w:rPr>
          <w:rFonts w:ascii="Times New Roman" w:hAnsi="Times New Roman" w:cs="Times New Roman"/>
          <w:b/>
          <w:sz w:val="28"/>
          <w:szCs w:val="28"/>
        </w:rPr>
        <w:t xml:space="preserve">международном </w:t>
      </w:r>
      <w:r w:rsidR="00CF6975">
        <w:rPr>
          <w:rFonts w:ascii="Times New Roman" w:hAnsi="Times New Roman" w:cs="Times New Roman"/>
          <w:b/>
          <w:sz w:val="28"/>
          <w:szCs w:val="28"/>
        </w:rPr>
        <w:t>конкурсе-фестивале</w:t>
      </w:r>
    </w:p>
    <w:p w:rsidR="00CF6975" w:rsidRPr="00CF6975" w:rsidRDefault="00CF6975" w:rsidP="00CF69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6975">
        <w:rPr>
          <w:rFonts w:ascii="Times New Roman" w:hAnsi="Times New Roman" w:cs="Times New Roman"/>
          <w:b/>
          <w:sz w:val="28"/>
          <w:szCs w:val="28"/>
        </w:rPr>
        <w:t xml:space="preserve"> «Патриоты России!»</w:t>
      </w:r>
    </w:p>
    <w:p w:rsidR="00CF6975" w:rsidRPr="00CF6975" w:rsidRDefault="00CF6975" w:rsidP="00CF69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6975">
        <w:rPr>
          <w:rFonts w:ascii="Times New Roman" w:hAnsi="Times New Roman" w:cs="Times New Roman"/>
          <w:b/>
          <w:sz w:val="28"/>
          <w:szCs w:val="28"/>
        </w:rPr>
        <w:t>2018 года</w:t>
      </w:r>
    </w:p>
    <w:p w:rsidR="00CF6975" w:rsidRPr="003B34F0" w:rsidRDefault="00CF6975" w:rsidP="00CF6975">
      <w:pPr>
        <w:pStyle w:val="7"/>
        <w:ind w:right="43"/>
        <w:rPr>
          <w:szCs w:val="24"/>
        </w:rPr>
      </w:pPr>
    </w:p>
    <w:p w:rsidR="00CF6975" w:rsidRPr="003B34F0" w:rsidRDefault="00CF6975" w:rsidP="00CF6975">
      <w:pPr>
        <w:pStyle w:val="7"/>
        <w:ind w:right="43"/>
        <w:rPr>
          <w:szCs w:val="24"/>
        </w:rPr>
      </w:pPr>
    </w:p>
    <w:p w:rsidR="007408BA" w:rsidRPr="007408BA" w:rsidRDefault="007408BA" w:rsidP="007408B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08BA">
        <w:rPr>
          <w:rFonts w:ascii="Times New Roman" w:hAnsi="Times New Roman" w:cs="Times New Roman"/>
          <w:sz w:val="28"/>
          <w:szCs w:val="28"/>
        </w:rPr>
        <w:t>Наименование учреждения _______________________________________</w:t>
      </w: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08BA">
        <w:rPr>
          <w:rFonts w:ascii="Times New Roman" w:hAnsi="Times New Roman" w:cs="Times New Roman"/>
          <w:sz w:val="28"/>
          <w:szCs w:val="28"/>
        </w:rPr>
        <w:t>Адрес учреждения (с индексом) ___________________________________</w:t>
      </w: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08BA">
        <w:rPr>
          <w:rFonts w:ascii="Times New Roman" w:hAnsi="Times New Roman" w:cs="Times New Roman"/>
          <w:sz w:val="28"/>
          <w:szCs w:val="28"/>
        </w:rPr>
        <w:t xml:space="preserve">Название коллектива (ФИО </w:t>
      </w:r>
      <w:r w:rsidR="00547DB6">
        <w:rPr>
          <w:rFonts w:ascii="Times New Roman" w:hAnsi="Times New Roman" w:cs="Times New Roman"/>
          <w:sz w:val="28"/>
          <w:szCs w:val="28"/>
        </w:rPr>
        <w:t>участника</w:t>
      </w:r>
      <w:r w:rsidRPr="007408BA">
        <w:rPr>
          <w:rFonts w:ascii="Times New Roman" w:hAnsi="Times New Roman" w:cs="Times New Roman"/>
          <w:sz w:val="28"/>
          <w:szCs w:val="28"/>
        </w:rPr>
        <w:t>)_______________________________</w:t>
      </w: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08BA">
        <w:rPr>
          <w:rFonts w:ascii="Times New Roman" w:hAnsi="Times New Roman" w:cs="Times New Roman"/>
          <w:sz w:val="28"/>
          <w:szCs w:val="28"/>
        </w:rPr>
        <w:t>Ф.И.О. руководителя коллектива (полностью) ______________________</w:t>
      </w: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08BA"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08BA" w:rsidRPr="007408BA" w:rsidRDefault="007408BA" w:rsidP="007408BA">
      <w:pPr>
        <w:tabs>
          <w:tab w:val="left" w:pos="5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08BA">
        <w:rPr>
          <w:rFonts w:ascii="Times New Roman" w:hAnsi="Times New Roman" w:cs="Times New Roman"/>
          <w:sz w:val="28"/>
          <w:szCs w:val="28"/>
        </w:rPr>
        <w:t>Номинация ____________________________________________________</w:t>
      </w: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4"/>
        <w:gridCol w:w="850"/>
        <w:gridCol w:w="1135"/>
        <w:gridCol w:w="1134"/>
        <w:gridCol w:w="1842"/>
        <w:gridCol w:w="2552"/>
        <w:gridCol w:w="1559"/>
      </w:tblGrid>
      <w:tr w:rsidR="00CF6975" w:rsidRPr="00CF6975" w:rsidTr="00CF6975">
        <w:trPr>
          <w:trHeight w:val="320"/>
        </w:trPr>
        <w:tc>
          <w:tcPr>
            <w:tcW w:w="1384" w:type="dxa"/>
            <w:vMerge w:val="restart"/>
          </w:tcPr>
          <w:p w:rsidR="00CF6975" w:rsidRPr="00CF6975" w:rsidRDefault="00CF6975" w:rsidP="007408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975">
              <w:rPr>
                <w:rFonts w:ascii="Times New Roman" w:hAnsi="Times New Roman" w:cs="Times New Roman"/>
                <w:sz w:val="24"/>
                <w:szCs w:val="24"/>
              </w:rPr>
              <w:t xml:space="preserve">Возрастная </w:t>
            </w:r>
          </w:p>
          <w:p w:rsidR="00CF6975" w:rsidRPr="00CF6975" w:rsidRDefault="00CF6975" w:rsidP="007408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975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3119" w:type="dxa"/>
            <w:gridSpan w:val="3"/>
          </w:tcPr>
          <w:p w:rsidR="00CF6975" w:rsidRPr="00CF6975" w:rsidRDefault="00CF6975" w:rsidP="007408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975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1842" w:type="dxa"/>
            <w:vMerge w:val="restart"/>
          </w:tcPr>
          <w:p w:rsidR="00DE12FB" w:rsidRPr="00CF6975" w:rsidRDefault="00DE12FB" w:rsidP="00DE12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CF6975">
              <w:rPr>
                <w:rFonts w:ascii="Times New Roman" w:hAnsi="Times New Roman" w:cs="Times New Roman"/>
                <w:sz w:val="24"/>
                <w:szCs w:val="24"/>
              </w:rPr>
              <w:t>ронометраж</w:t>
            </w:r>
          </w:p>
          <w:p w:rsidR="00CF6975" w:rsidRPr="00CF6975" w:rsidRDefault="00DE12FB" w:rsidP="00DE12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конкурсной работы,</w:t>
            </w:r>
            <w:r w:rsidRPr="00CF69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CF6975" w:rsidRPr="00CF6975">
              <w:rPr>
                <w:rFonts w:ascii="Times New Roman" w:hAnsi="Times New Roman" w:cs="Times New Roman"/>
                <w:sz w:val="24"/>
                <w:szCs w:val="24"/>
              </w:rPr>
              <w:t>вуконоситель</w:t>
            </w:r>
            <w:proofErr w:type="spellEnd"/>
          </w:p>
          <w:p w:rsidR="00CF6975" w:rsidRPr="00CF6975" w:rsidRDefault="00CF6975" w:rsidP="007408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:rsidR="00CF6975" w:rsidRPr="00CF6975" w:rsidRDefault="00CF6975" w:rsidP="00DE12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975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  <w:r w:rsidR="00DE12FB">
              <w:rPr>
                <w:rFonts w:ascii="Times New Roman" w:hAnsi="Times New Roman" w:cs="Times New Roman"/>
                <w:sz w:val="24"/>
                <w:szCs w:val="24"/>
              </w:rPr>
              <w:t>конкурсной работы</w:t>
            </w:r>
          </w:p>
        </w:tc>
        <w:tc>
          <w:tcPr>
            <w:tcW w:w="1559" w:type="dxa"/>
            <w:vMerge w:val="restart"/>
          </w:tcPr>
          <w:p w:rsidR="00CF6975" w:rsidRPr="00CF6975" w:rsidRDefault="00DE12FB" w:rsidP="007408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Кол-во микрофонов, </w:t>
            </w:r>
            <w:r w:rsidR="00CF6975" w:rsidRPr="00CF6975">
              <w:rPr>
                <w:rFonts w:ascii="Times New Roman" w:hAnsi="Times New Roman" w:cs="Times New Roman"/>
                <w:sz w:val="24"/>
                <w:szCs w:val="24"/>
              </w:rPr>
              <w:t>технические требования</w:t>
            </w:r>
          </w:p>
        </w:tc>
      </w:tr>
      <w:tr w:rsidR="00CF6975" w:rsidRPr="00CF6975" w:rsidTr="00CF6975">
        <w:trPr>
          <w:trHeight w:val="320"/>
        </w:trPr>
        <w:tc>
          <w:tcPr>
            <w:tcW w:w="1384" w:type="dxa"/>
            <w:vMerge/>
          </w:tcPr>
          <w:p w:rsidR="00CF6975" w:rsidRPr="00CF6975" w:rsidRDefault="00CF6975" w:rsidP="007408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CF6975" w:rsidRPr="00CF6975" w:rsidRDefault="00CF6975" w:rsidP="007408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975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5" w:type="dxa"/>
            <w:shd w:val="clear" w:color="auto" w:fill="auto"/>
          </w:tcPr>
          <w:p w:rsidR="00CF6975" w:rsidRPr="00CF6975" w:rsidRDefault="00CF6975" w:rsidP="007408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F6975">
              <w:rPr>
                <w:rFonts w:ascii="Times New Roman" w:hAnsi="Times New Roman" w:cs="Times New Roman"/>
                <w:sz w:val="24"/>
                <w:szCs w:val="24"/>
              </w:rPr>
              <w:t>мальчи-ков</w:t>
            </w:r>
            <w:proofErr w:type="spellEnd"/>
            <w:proofErr w:type="gramEnd"/>
          </w:p>
        </w:tc>
        <w:tc>
          <w:tcPr>
            <w:tcW w:w="1134" w:type="dxa"/>
            <w:shd w:val="clear" w:color="auto" w:fill="auto"/>
          </w:tcPr>
          <w:p w:rsidR="00CF6975" w:rsidRPr="00CF6975" w:rsidRDefault="00CF6975" w:rsidP="007408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975">
              <w:rPr>
                <w:rFonts w:ascii="Times New Roman" w:hAnsi="Times New Roman" w:cs="Times New Roman"/>
                <w:sz w:val="24"/>
                <w:szCs w:val="24"/>
              </w:rPr>
              <w:t>девочек</w:t>
            </w:r>
          </w:p>
        </w:tc>
        <w:tc>
          <w:tcPr>
            <w:tcW w:w="1842" w:type="dxa"/>
            <w:vMerge/>
          </w:tcPr>
          <w:p w:rsidR="00CF6975" w:rsidRPr="00CF6975" w:rsidRDefault="00CF6975" w:rsidP="007408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CF6975" w:rsidRPr="00CF6975" w:rsidRDefault="00CF6975" w:rsidP="007408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F6975" w:rsidRPr="00CF6975" w:rsidRDefault="00CF6975" w:rsidP="007408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975" w:rsidRPr="00CF6975" w:rsidTr="00CF6975">
        <w:trPr>
          <w:trHeight w:val="3266"/>
        </w:trPr>
        <w:tc>
          <w:tcPr>
            <w:tcW w:w="1384" w:type="dxa"/>
          </w:tcPr>
          <w:p w:rsidR="00CF6975" w:rsidRPr="00CF6975" w:rsidRDefault="00CF6975" w:rsidP="007408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CF6975" w:rsidRPr="00CF6975" w:rsidRDefault="00CF6975" w:rsidP="007408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CF6975" w:rsidRPr="00CF6975" w:rsidRDefault="00CF6975" w:rsidP="007408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CF6975" w:rsidRPr="00CF6975" w:rsidRDefault="00CF6975" w:rsidP="007408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F6975" w:rsidRPr="00CF6975" w:rsidRDefault="00CF6975" w:rsidP="007408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CF6975" w:rsidRPr="00CF6975" w:rsidRDefault="00CF6975" w:rsidP="007408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6975" w:rsidRPr="00CF6975" w:rsidRDefault="00CF6975" w:rsidP="007408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F6975" w:rsidRDefault="00CF6975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08BA">
        <w:rPr>
          <w:rFonts w:ascii="Times New Roman" w:hAnsi="Times New Roman" w:cs="Times New Roman"/>
          <w:sz w:val="28"/>
          <w:szCs w:val="28"/>
        </w:rPr>
        <w:t>Контактный телефон ________________________________________________</w:t>
      </w: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08B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7408BA">
        <w:rPr>
          <w:rFonts w:ascii="Times New Roman" w:hAnsi="Times New Roman" w:cs="Times New Roman"/>
          <w:sz w:val="28"/>
          <w:szCs w:val="28"/>
        </w:rPr>
        <w:t>-</w:t>
      </w:r>
      <w:r w:rsidRPr="007408BA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7408BA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</w:t>
      </w: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08BA">
        <w:rPr>
          <w:rFonts w:ascii="Times New Roman" w:hAnsi="Times New Roman" w:cs="Times New Roman"/>
          <w:sz w:val="28"/>
          <w:szCs w:val="28"/>
        </w:rPr>
        <w:t>Директор учреждения _________________________          _________________</w:t>
      </w: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08B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подпись</w:t>
      </w: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08BA" w:rsidRPr="007408BA" w:rsidRDefault="007408BA" w:rsidP="00740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08BA" w:rsidRPr="007408BA" w:rsidRDefault="007408BA" w:rsidP="00CF69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408BA">
        <w:rPr>
          <w:rFonts w:ascii="Times New Roman" w:hAnsi="Times New Roman" w:cs="Times New Roman"/>
          <w:sz w:val="28"/>
          <w:szCs w:val="28"/>
        </w:rPr>
        <w:t xml:space="preserve">          М. П.    </w:t>
      </w:r>
    </w:p>
    <w:sectPr w:rsidR="007408BA" w:rsidRPr="007408BA" w:rsidSect="00780A64">
      <w:pgSz w:w="11906" w:h="16838"/>
      <w:pgMar w:top="567" w:right="850" w:bottom="993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80346"/>
    <w:multiLevelType w:val="hybridMultilevel"/>
    <w:tmpl w:val="FE8032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FC4DCA"/>
    <w:multiLevelType w:val="hybridMultilevel"/>
    <w:tmpl w:val="53FC3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31029C"/>
    <w:multiLevelType w:val="hybridMultilevel"/>
    <w:tmpl w:val="A17821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31659A0"/>
    <w:multiLevelType w:val="hybridMultilevel"/>
    <w:tmpl w:val="7100903A"/>
    <w:lvl w:ilvl="0" w:tplc="F36865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8355A41"/>
    <w:multiLevelType w:val="hybridMultilevel"/>
    <w:tmpl w:val="4E5EF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247E99"/>
    <w:multiLevelType w:val="hybridMultilevel"/>
    <w:tmpl w:val="7DD2736E"/>
    <w:lvl w:ilvl="0" w:tplc="D32E0CEE">
      <w:start w:val="1"/>
      <w:numFmt w:val="decimal"/>
      <w:lvlText w:val="%1."/>
      <w:lvlJc w:val="left"/>
      <w:pPr>
        <w:tabs>
          <w:tab w:val="num" w:pos="975"/>
        </w:tabs>
        <w:ind w:left="9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95"/>
        </w:tabs>
        <w:ind w:left="16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15"/>
        </w:tabs>
        <w:ind w:left="24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35"/>
        </w:tabs>
        <w:ind w:left="31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55"/>
        </w:tabs>
        <w:ind w:left="38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75"/>
        </w:tabs>
        <w:ind w:left="45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95"/>
        </w:tabs>
        <w:ind w:left="52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15"/>
        </w:tabs>
        <w:ind w:left="60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35"/>
        </w:tabs>
        <w:ind w:left="6735" w:hanging="180"/>
      </w:pPr>
    </w:lvl>
  </w:abstractNum>
  <w:abstractNum w:abstractNumId="6">
    <w:nsid w:val="36784EF8"/>
    <w:multiLevelType w:val="hybridMultilevel"/>
    <w:tmpl w:val="5052CF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82226F9"/>
    <w:multiLevelType w:val="hybridMultilevel"/>
    <w:tmpl w:val="96AA9056"/>
    <w:lvl w:ilvl="0" w:tplc="F3686594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83F187F"/>
    <w:multiLevelType w:val="hybridMultilevel"/>
    <w:tmpl w:val="7100903A"/>
    <w:lvl w:ilvl="0" w:tplc="F36865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08919B3"/>
    <w:multiLevelType w:val="hybridMultilevel"/>
    <w:tmpl w:val="3A0C6EEA"/>
    <w:lvl w:ilvl="0" w:tplc="FB0A3F7E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AE86A88"/>
    <w:multiLevelType w:val="hybridMultilevel"/>
    <w:tmpl w:val="A87E98F2"/>
    <w:lvl w:ilvl="0" w:tplc="43F811D6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87D0C7A"/>
    <w:multiLevelType w:val="hybridMultilevel"/>
    <w:tmpl w:val="9B9093EA"/>
    <w:lvl w:ilvl="0" w:tplc="46B4F9D2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89C30D8"/>
    <w:multiLevelType w:val="multilevel"/>
    <w:tmpl w:val="F3664CA2"/>
    <w:lvl w:ilvl="0">
      <w:start w:val="1"/>
      <w:numFmt w:val="bullet"/>
      <w:lvlText w:val="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B2F605D"/>
    <w:multiLevelType w:val="multilevel"/>
    <w:tmpl w:val="292025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">
    <w:nsid w:val="5DC35276"/>
    <w:multiLevelType w:val="hybridMultilevel"/>
    <w:tmpl w:val="A5F2B444"/>
    <w:lvl w:ilvl="0" w:tplc="33409BEC">
      <w:start w:val="1"/>
      <w:numFmt w:val="bullet"/>
      <w:lvlText w:val=""/>
      <w:lvlJc w:val="left"/>
      <w:pPr>
        <w:tabs>
          <w:tab w:val="num" w:pos="1080"/>
        </w:tabs>
        <w:ind w:left="1060" w:hanging="34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C13445E"/>
    <w:multiLevelType w:val="hybridMultilevel"/>
    <w:tmpl w:val="7100903A"/>
    <w:lvl w:ilvl="0" w:tplc="F36865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6"/>
  </w:num>
  <w:num w:numId="3">
    <w:abstractNumId w:val="15"/>
  </w:num>
  <w:num w:numId="4">
    <w:abstractNumId w:val="3"/>
  </w:num>
  <w:num w:numId="5">
    <w:abstractNumId w:val="5"/>
  </w:num>
  <w:num w:numId="6">
    <w:abstractNumId w:val="14"/>
  </w:num>
  <w:num w:numId="7">
    <w:abstractNumId w:val="9"/>
  </w:num>
  <w:num w:numId="8">
    <w:abstractNumId w:val="7"/>
  </w:num>
  <w:num w:numId="9">
    <w:abstractNumId w:val="2"/>
  </w:num>
  <w:num w:numId="10">
    <w:abstractNumId w:val="0"/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4"/>
  </w:num>
  <w:num w:numId="14">
    <w:abstractNumId w:val="8"/>
  </w:num>
  <w:num w:numId="15">
    <w:abstractNumId w:val="11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7608A1"/>
    <w:rsid w:val="000166AC"/>
    <w:rsid w:val="000425E1"/>
    <w:rsid w:val="00063B16"/>
    <w:rsid w:val="000775BB"/>
    <w:rsid w:val="000E48FA"/>
    <w:rsid w:val="000F1A2F"/>
    <w:rsid w:val="000F59BC"/>
    <w:rsid w:val="00104FB2"/>
    <w:rsid w:val="00106A38"/>
    <w:rsid w:val="001127F1"/>
    <w:rsid w:val="00121A9E"/>
    <w:rsid w:val="001566EB"/>
    <w:rsid w:val="0016639E"/>
    <w:rsid w:val="00173FAF"/>
    <w:rsid w:val="001845E9"/>
    <w:rsid w:val="001929C0"/>
    <w:rsid w:val="001D09AD"/>
    <w:rsid w:val="002262E2"/>
    <w:rsid w:val="00280B02"/>
    <w:rsid w:val="0029402E"/>
    <w:rsid w:val="002B1FA9"/>
    <w:rsid w:val="002B6A4F"/>
    <w:rsid w:val="002C253C"/>
    <w:rsid w:val="002F52B8"/>
    <w:rsid w:val="00321237"/>
    <w:rsid w:val="00362715"/>
    <w:rsid w:val="003B34F0"/>
    <w:rsid w:val="003C24BB"/>
    <w:rsid w:val="003E5100"/>
    <w:rsid w:val="00480C25"/>
    <w:rsid w:val="0048791A"/>
    <w:rsid w:val="00496708"/>
    <w:rsid w:val="004A0086"/>
    <w:rsid w:val="004B3366"/>
    <w:rsid w:val="004B7F2D"/>
    <w:rsid w:val="00532697"/>
    <w:rsid w:val="00547DB6"/>
    <w:rsid w:val="00563B3F"/>
    <w:rsid w:val="00577ECB"/>
    <w:rsid w:val="00594894"/>
    <w:rsid w:val="005A7A0E"/>
    <w:rsid w:val="005C300D"/>
    <w:rsid w:val="005E501C"/>
    <w:rsid w:val="00643898"/>
    <w:rsid w:val="006474DC"/>
    <w:rsid w:val="00647EAC"/>
    <w:rsid w:val="00654B0F"/>
    <w:rsid w:val="006A6DB2"/>
    <w:rsid w:val="006E208A"/>
    <w:rsid w:val="006F2D74"/>
    <w:rsid w:val="00722AE7"/>
    <w:rsid w:val="0073380D"/>
    <w:rsid w:val="007408BA"/>
    <w:rsid w:val="00752F6D"/>
    <w:rsid w:val="007608A1"/>
    <w:rsid w:val="00780A64"/>
    <w:rsid w:val="00781CBB"/>
    <w:rsid w:val="007841FF"/>
    <w:rsid w:val="0078642E"/>
    <w:rsid w:val="007A3E13"/>
    <w:rsid w:val="007C5A33"/>
    <w:rsid w:val="007E1D83"/>
    <w:rsid w:val="00811B12"/>
    <w:rsid w:val="00831EA8"/>
    <w:rsid w:val="008538AC"/>
    <w:rsid w:val="00854864"/>
    <w:rsid w:val="008C336E"/>
    <w:rsid w:val="008C35EC"/>
    <w:rsid w:val="008D5587"/>
    <w:rsid w:val="008E3A12"/>
    <w:rsid w:val="008F3B1F"/>
    <w:rsid w:val="00901B6D"/>
    <w:rsid w:val="00914419"/>
    <w:rsid w:val="009233F9"/>
    <w:rsid w:val="00961A5C"/>
    <w:rsid w:val="0097412F"/>
    <w:rsid w:val="0097782E"/>
    <w:rsid w:val="009A582A"/>
    <w:rsid w:val="009C6DBC"/>
    <w:rsid w:val="009F5BD5"/>
    <w:rsid w:val="00A43822"/>
    <w:rsid w:val="00A55927"/>
    <w:rsid w:val="00A63E01"/>
    <w:rsid w:val="00A85E0F"/>
    <w:rsid w:val="00A90C27"/>
    <w:rsid w:val="00AA5CAC"/>
    <w:rsid w:val="00AF395B"/>
    <w:rsid w:val="00B0798E"/>
    <w:rsid w:val="00B07FE4"/>
    <w:rsid w:val="00B4631F"/>
    <w:rsid w:val="00B5460F"/>
    <w:rsid w:val="00B615FB"/>
    <w:rsid w:val="00B6786F"/>
    <w:rsid w:val="00B71EB9"/>
    <w:rsid w:val="00B720A9"/>
    <w:rsid w:val="00B76557"/>
    <w:rsid w:val="00B841E6"/>
    <w:rsid w:val="00BB64EB"/>
    <w:rsid w:val="00BC04CA"/>
    <w:rsid w:val="00BF3F82"/>
    <w:rsid w:val="00C513C4"/>
    <w:rsid w:val="00C63085"/>
    <w:rsid w:val="00CB1C73"/>
    <w:rsid w:val="00CB46FC"/>
    <w:rsid w:val="00CC17AC"/>
    <w:rsid w:val="00CC5C48"/>
    <w:rsid w:val="00CF543B"/>
    <w:rsid w:val="00CF6975"/>
    <w:rsid w:val="00D4682E"/>
    <w:rsid w:val="00D50E4E"/>
    <w:rsid w:val="00D54E9A"/>
    <w:rsid w:val="00D60C32"/>
    <w:rsid w:val="00D64041"/>
    <w:rsid w:val="00D75ADE"/>
    <w:rsid w:val="00DA0E86"/>
    <w:rsid w:val="00DC4BF5"/>
    <w:rsid w:val="00DE12FB"/>
    <w:rsid w:val="00DF35E1"/>
    <w:rsid w:val="00E00E30"/>
    <w:rsid w:val="00E12455"/>
    <w:rsid w:val="00E152A4"/>
    <w:rsid w:val="00E16B46"/>
    <w:rsid w:val="00E30825"/>
    <w:rsid w:val="00E463E9"/>
    <w:rsid w:val="00E60DBD"/>
    <w:rsid w:val="00E847DC"/>
    <w:rsid w:val="00E94681"/>
    <w:rsid w:val="00EA27E3"/>
    <w:rsid w:val="00EB3DE4"/>
    <w:rsid w:val="00EE10D0"/>
    <w:rsid w:val="00EE38AF"/>
    <w:rsid w:val="00EE794F"/>
    <w:rsid w:val="00F42A8F"/>
    <w:rsid w:val="00FA0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8FA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3E01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643898"/>
    <w:pPr>
      <w:keepNext/>
      <w:spacing w:after="0" w:line="240" w:lineRule="auto"/>
      <w:ind w:right="-766"/>
      <w:jc w:val="center"/>
      <w:outlineLvl w:val="5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A63E01"/>
    <w:pPr>
      <w:keepNext/>
      <w:spacing w:after="0" w:line="240" w:lineRule="auto"/>
      <w:ind w:right="-766" w:firstLine="720"/>
      <w:jc w:val="both"/>
      <w:outlineLvl w:val="6"/>
    </w:pPr>
    <w:rPr>
      <w:rFonts w:ascii="Times New Roman" w:eastAsia="Times New Roman" w:hAnsi="Times New Roman" w:cs="Times New Roman"/>
      <w:b/>
      <w:i/>
      <w:iCs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63E0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rsid w:val="00A63E01"/>
    <w:rPr>
      <w:rFonts w:ascii="Times New Roman" w:eastAsia="Times New Roman" w:hAnsi="Times New Roman" w:cs="Times New Roman"/>
      <w:b/>
      <w:i/>
      <w:iCs/>
      <w:sz w:val="24"/>
      <w:szCs w:val="20"/>
      <w:lang w:eastAsia="ru-RU"/>
    </w:rPr>
  </w:style>
  <w:style w:type="paragraph" w:styleId="a3">
    <w:name w:val="Body Text"/>
    <w:basedOn w:val="a"/>
    <w:link w:val="a4"/>
    <w:rsid w:val="00A63E01"/>
    <w:pPr>
      <w:spacing w:after="0" w:line="240" w:lineRule="auto"/>
      <w:ind w:right="-766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A63E0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 Indent"/>
    <w:basedOn w:val="a"/>
    <w:link w:val="a6"/>
    <w:uiPriority w:val="99"/>
    <w:unhideWhenUsed/>
    <w:rsid w:val="00A63E01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rsid w:val="00A63E01"/>
  </w:style>
  <w:style w:type="character" w:styleId="a7">
    <w:name w:val="Hyperlink"/>
    <w:basedOn w:val="a0"/>
    <w:uiPriority w:val="99"/>
    <w:unhideWhenUsed/>
    <w:rsid w:val="00A63E01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1D09AD"/>
    <w:pPr>
      <w:spacing w:after="0" w:line="240" w:lineRule="auto"/>
      <w:ind w:left="720"/>
      <w:contextualSpacing/>
    </w:pPr>
    <w:rPr>
      <w:rFonts w:ascii="Garamond" w:eastAsia="Times New Roman" w:hAnsi="Garamond" w:cs="Times New Roman"/>
      <w:sz w:val="20"/>
      <w:szCs w:val="20"/>
      <w:lang w:eastAsia="ru-RU"/>
    </w:rPr>
  </w:style>
  <w:style w:type="paragraph" w:styleId="a9">
    <w:name w:val="Normal (Web)"/>
    <w:basedOn w:val="a"/>
    <w:uiPriority w:val="99"/>
    <w:unhideWhenUsed/>
    <w:rsid w:val="003B34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7408BA"/>
    <w:rPr>
      <w:b/>
      <w:bCs/>
    </w:rPr>
  </w:style>
  <w:style w:type="character" w:styleId="ab">
    <w:name w:val="Emphasis"/>
    <w:basedOn w:val="a0"/>
    <w:uiPriority w:val="20"/>
    <w:qFormat/>
    <w:rsid w:val="007408BA"/>
    <w:rPr>
      <w:i/>
      <w:iCs/>
    </w:rPr>
  </w:style>
  <w:style w:type="character" w:customStyle="1" w:styleId="binderror">
    <w:name w:val="binderror"/>
    <w:basedOn w:val="a0"/>
    <w:rsid w:val="007408BA"/>
  </w:style>
  <w:style w:type="table" w:styleId="ac">
    <w:name w:val="Table Grid"/>
    <w:basedOn w:val="a1"/>
    <w:uiPriority w:val="59"/>
    <w:rsid w:val="006438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0">
    <w:name w:val="Заголовок 6 Знак"/>
    <w:basedOn w:val="a0"/>
    <w:link w:val="6"/>
    <w:rsid w:val="00643898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1">
    <w:name w:val="Обычный1"/>
    <w:rsid w:val="008538AC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d">
    <w:name w:val="No Spacing"/>
    <w:qFormat/>
    <w:rsid w:val="002F52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(2)_"/>
    <w:basedOn w:val="a0"/>
    <w:link w:val="22"/>
    <w:rsid w:val="00D60C32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D60C32"/>
    <w:pPr>
      <w:widowControl w:val="0"/>
      <w:shd w:val="clear" w:color="auto" w:fill="FFFFFF"/>
      <w:spacing w:before="600" w:after="0" w:line="30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e">
    <w:name w:val="Balloon Text"/>
    <w:basedOn w:val="a"/>
    <w:link w:val="af"/>
    <w:uiPriority w:val="99"/>
    <w:semiHidden/>
    <w:unhideWhenUsed/>
    <w:rsid w:val="00722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22A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4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384819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veryanova09@mail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384819@mail.ru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558</TotalTime>
  <Pages>9</Pages>
  <Words>2369</Words>
  <Characters>13509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47</cp:revision>
  <cp:lastPrinted>2018-08-29T09:06:00Z</cp:lastPrinted>
  <dcterms:created xsi:type="dcterms:W3CDTF">2017-09-29T13:24:00Z</dcterms:created>
  <dcterms:modified xsi:type="dcterms:W3CDTF">2018-10-11T13:03:00Z</dcterms:modified>
</cp:coreProperties>
</file>